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18" w:rsidRDefault="002D6DD3">
      <w:pPr>
        <w:pStyle w:val="30"/>
        <w:shd w:val="clear" w:color="auto" w:fill="auto"/>
        <w:spacing w:after="237" w:line="210" w:lineRule="exact"/>
        <w:ind w:right="20"/>
      </w:pPr>
      <w:r>
        <w:t>Федеральный календарный план воспитательной работы на 2024 - 2025 учебный год</w:t>
      </w:r>
    </w:p>
    <w:p w:rsidR="00FE1818" w:rsidRDefault="002D6DD3">
      <w:pPr>
        <w:pStyle w:val="40"/>
        <w:shd w:val="clear" w:color="auto" w:fill="auto"/>
        <w:spacing w:before="0" w:after="4" w:line="200" w:lineRule="exact"/>
      </w:pPr>
      <w:r>
        <w:t xml:space="preserve">Приложение к Перечню мероприятий, рекомендуемых к реализации в рамках </w:t>
      </w:r>
      <w:proofErr w:type="gramStart"/>
      <w:r>
        <w:t>календарного</w:t>
      </w:r>
      <w:proofErr w:type="gramEnd"/>
    </w:p>
    <w:p w:rsidR="00FE1818" w:rsidRDefault="002D6DD3">
      <w:pPr>
        <w:pStyle w:val="40"/>
        <w:shd w:val="clear" w:color="auto" w:fill="auto"/>
        <w:spacing w:before="0" w:after="228" w:line="200" w:lineRule="exact"/>
      </w:pPr>
      <w:r>
        <w:t>плана воспитательной работы на 2024/2025 учебный год</w:t>
      </w:r>
    </w:p>
    <w:p w:rsidR="00FE1818" w:rsidRDefault="002D6DD3">
      <w:pPr>
        <w:pStyle w:val="30"/>
        <w:numPr>
          <w:ilvl w:val="0"/>
          <w:numId w:val="3"/>
        </w:numPr>
        <w:shd w:val="clear" w:color="auto" w:fill="auto"/>
        <w:tabs>
          <w:tab w:val="left" w:pos="747"/>
        </w:tabs>
        <w:spacing w:after="0" w:line="280" w:lineRule="exact"/>
        <w:jc w:val="both"/>
      </w:pPr>
      <w:r>
        <w:t>год - Год семьи, 225 лет со дня рождения А.С. Пушкина</w:t>
      </w:r>
    </w:p>
    <w:p w:rsidR="00FE1818" w:rsidRDefault="00CF7DF5">
      <w:pPr>
        <w:pStyle w:val="30"/>
        <w:numPr>
          <w:ilvl w:val="0"/>
          <w:numId w:val="3"/>
        </w:numPr>
        <w:shd w:val="clear" w:color="auto" w:fill="auto"/>
        <w:tabs>
          <w:tab w:val="left" w:pos="747"/>
        </w:tabs>
        <w:spacing w:after="0" w:line="28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pt;margin-top:17.4pt;width:251.05pt;height:674.15pt;z-index:-125829376;mso-wrap-distance-left:5pt;mso-wrap-distance-right:290.4pt;mso-wrap-distance-bottom:34.05pt;mso-position-horizontal-relative:margin" filled="f" stroked="f">
            <v:textbox style="mso-fit-shape-to-text:t" inset="0,0,0,0">
              <w:txbxContent>
                <w:p w:rsidR="00FE1818" w:rsidRDefault="002D6DD3">
                  <w:pPr>
                    <w:pStyle w:val="5"/>
                    <w:shd w:val="clear" w:color="auto" w:fill="auto"/>
                    <w:ind w:firstLine="0"/>
                  </w:pPr>
                  <w:r>
                    <w:t>Сентябрь: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сентября: День знаний;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3 сентября: День окончания Второй мировой войны;</w:t>
                  </w:r>
                </w:p>
                <w:p w:rsidR="00FE1818" w:rsidRDefault="002D6DD3">
                  <w:pPr>
                    <w:pStyle w:val="20"/>
                    <w:shd w:val="clear" w:color="auto" w:fill="auto"/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День солидарности в борьбе с терроризмом;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after="8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8 сентября: Международный день распространения грамотности;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10 сентября: Международный день памяти жертв фашизма;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сентября: День работника дошкольного образования, Всемирный день туризма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spacing w:after="60" w:line="206" w:lineRule="exact"/>
                    <w:ind w:firstLine="0"/>
                  </w:pPr>
                  <w:r>
                    <w:t>Октябрь: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 октября: Международный день пожилых людей; Международный день музыки;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 октября: Международный день социального педагога;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4 октября: День защиты животных;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5 октября: День Учителя;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20 октября (третье воскресенье октября): День отца;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октября: Международный день школьных библиотек;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Ноябрь: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4 ноября: День народного единства;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8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10 ноября: День сотрудников органов внутренних дел Российской Федерации;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20 ноября: День начала Нюрнбергского процесса;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24 ноября (последнее воскресенье ноября): День матери в России;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30 ноября: День Государственного герба Российской Федерации.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Декабрь: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1 декабря: День математика;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 декабря: День неизвестного солдата; Международный день инвалидов;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5 декабря: Битва за Москву в период Великой Отечественной войны 1941-1945 гг.;</w:t>
                  </w:r>
                </w:p>
                <w:p w:rsidR="00FE1818" w:rsidRDefault="002D6DD3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Международный день добровольцев;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9 декабря: День Героев Отечества;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10 декабря: День прав человека;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12 декабря: День Конституции Российской Федерации;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27 декабря: День спасателя Российской Федерации.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ind w:firstLine="0"/>
                  </w:pPr>
                  <w:r>
                    <w:t>Январь: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января: Новый год;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7 января: Рождество Христово;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января: День российского студенчества;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26 января: Международный день без Интернета;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января: День освобождения Ленинграда от фашистской блокады;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89.45pt;margin-top:21.05pt;width:252.7pt;height:684.55pt;z-index:-125829375;mso-wrap-distance-left:287.05pt;mso-wrap-distance-right:5pt;mso-wrap-distance-bottom:20pt;mso-position-horizontal-relative:margin" filled="f" stroked="f">
            <v:textbox style="mso-fit-shape-to-text:t" inset="0,0,0,0">
              <w:txbxContent>
                <w:p w:rsidR="00FE1818" w:rsidRDefault="002D6DD3">
                  <w:pPr>
                    <w:pStyle w:val="20"/>
                    <w:shd w:val="clear" w:color="auto" w:fill="auto"/>
                    <w:spacing w:line="206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 xml:space="preserve">День освобождения Красной армией крупнейшего «лагеря смерти» </w:t>
                  </w:r>
                  <w:proofErr w:type="spellStart"/>
                  <w:r>
                    <w:rPr>
                      <w:rStyle w:val="2Exact"/>
                    </w:rPr>
                    <w:t>АушвицБиркенау</w:t>
                  </w:r>
                  <w:proofErr w:type="spellEnd"/>
                  <w:r>
                    <w:rPr>
                      <w:rStyle w:val="2Exact"/>
                    </w:rPr>
                    <w:t xml:space="preserve"> (Освенцима) - День памяти жертв Холокоста.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spacing w:after="47" w:line="206" w:lineRule="exact"/>
                    <w:ind w:left="200"/>
                    <w:jc w:val="left"/>
                  </w:pPr>
                  <w:r>
                    <w:t>Февраль: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 февраля: День воинской славы России;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7 февраля: Всемирный день балета;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8 февраля: День российской науки;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 xml:space="preserve">14 февраля: День </w:t>
                  </w:r>
                  <w:proofErr w:type="spellStart"/>
                  <w:r>
                    <w:rPr>
                      <w:rStyle w:val="2Exact"/>
                    </w:rPr>
                    <w:t>книгодарения</w:t>
                  </w:r>
                  <w:proofErr w:type="spellEnd"/>
                  <w:r>
                    <w:rPr>
                      <w:rStyle w:val="2Exact"/>
                    </w:rPr>
                    <w:t>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15 февраля: День памяти воинов-интернационалистов;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21 февраля: Международный день родного языка;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23 февраля: День защитника Отечества.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ind w:firstLine="0"/>
                  </w:pPr>
                  <w:r>
                    <w:t>Март: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8 марта: Международный женский день;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18 марта: День воссоединения Крыма с Россией;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21 марта: Всемирный день поэзии;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марта: час Земли;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16"/>
                    <w:ind w:firstLine="0"/>
                  </w:pPr>
                  <w:r>
                    <w:rPr>
                      <w:rStyle w:val="2Exact"/>
                    </w:rPr>
                    <w:t>27 марта: Всемирный день театра.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spacing w:line="302" w:lineRule="exact"/>
                    <w:ind w:firstLine="0"/>
                  </w:pPr>
                  <w:r>
                    <w:t>Апрель: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spacing w:line="302" w:lineRule="exact"/>
                    <w:ind w:firstLine="0"/>
                  </w:pPr>
                  <w:r>
                    <w:rPr>
                      <w:rStyle w:val="2Exact"/>
                    </w:rPr>
                    <w:t>7 апреля: Всемирный день здоровья;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spacing w:line="302" w:lineRule="exact"/>
                    <w:ind w:firstLine="0"/>
                  </w:pPr>
                  <w:r>
                    <w:rPr>
                      <w:rStyle w:val="2Exact"/>
                    </w:rPr>
                    <w:t>12 апреля: День космонавтики;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19 апреля: День памяти о геноциде советского народа нацистами и их пособниками в годы Великой Отечественной войны;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65" w:line="180" w:lineRule="exact"/>
                    <w:ind w:firstLine="0"/>
                  </w:pPr>
                  <w:r>
                    <w:rPr>
                      <w:rStyle w:val="2Exact"/>
                    </w:rPr>
                    <w:t>22 апреля: Международный день Матери-Земли;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91" w:line="180" w:lineRule="exact"/>
                    <w:ind w:firstLine="0"/>
                  </w:pPr>
                  <w:r>
                    <w:rPr>
                      <w:rStyle w:val="2Exact"/>
                    </w:rPr>
                    <w:t>27 апреля: День российского парламентаризма.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ind w:firstLine="0"/>
                  </w:pPr>
                  <w:r>
                    <w:t>Май: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мая: Праздник Весны и Труда;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9 мая: День Победы;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18 мая: Международный день музеев;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19 мая: День детских общественных организаций России;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24 мая: День славянской письменности и культуры.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ind w:firstLine="0"/>
                  </w:pPr>
                  <w:r>
                    <w:t>Июнь: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июня: Международный день защиты детей;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5 июня: День эколога;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6 июня: День русского языка;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12 июня: День России; - 22 июня: День памяти и скорби;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214"/>
                    <w:ind w:firstLine="0"/>
                  </w:pPr>
                  <w:r>
                    <w:rPr>
                      <w:rStyle w:val="2Exact"/>
                    </w:rPr>
                    <w:t>27 июня: День молодежи.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Июль: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8 июля: День семьи, любви и верности;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июля (последнее воскресенье июля): День военно-морского флота.</w:t>
                  </w:r>
                </w:p>
                <w:p w:rsidR="00FE1818" w:rsidRDefault="002D6DD3">
                  <w:pPr>
                    <w:pStyle w:val="5"/>
                    <w:shd w:val="clear" w:color="auto" w:fill="auto"/>
                    <w:spacing w:after="70" w:line="180" w:lineRule="exact"/>
                    <w:ind w:firstLine="0"/>
                  </w:pPr>
                  <w:r>
                    <w:t>Август: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spacing w:after="49" w:line="180" w:lineRule="exact"/>
                    <w:ind w:firstLine="0"/>
                  </w:pPr>
                  <w:r>
                    <w:rPr>
                      <w:rStyle w:val="2Exact"/>
                    </w:rPr>
                    <w:t>9 августа: День физкультурника;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22 августа: День Государственного флага Российской Федерации;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65" w:line="180" w:lineRule="exact"/>
                    <w:ind w:firstLine="0"/>
                  </w:pPr>
                  <w:r>
                    <w:rPr>
                      <w:rStyle w:val="2Exact"/>
                    </w:rPr>
                    <w:t>25 августа: День воинской славы России;</w:t>
                  </w:r>
                </w:p>
                <w:p w:rsidR="00FE1818" w:rsidRDefault="002D6DD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line="180" w:lineRule="exact"/>
                    <w:ind w:firstLine="0"/>
                  </w:pPr>
                  <w:r>
                    <w:rPr>
                      <w:rStyle w:val="2Exact"/>
                    </w:rPr>
                    <w:t>27 августа: День российского кино.</w:t>
                  </w:r>
                </w:p>
              </w:txbxContent>
            </v:textbox>
            <w10:wrap type="topAndBottom" anchorx="margin"/>
          </v:shape>
        </w:pict>
      </w:r>
      <w:r w:rsidR="002D6DD3">
        <w:t>год - 80-летие Победы в Великой Отечественной войне 1941-1945 годов</w:t>
      </w:r>
      <w:r w:rsidR="002D6DD3">
        <w:br w:type="page"/>
      </w:r>
    </w:p>
    <w:p w:rsidR="00CF7DF5" w:rsidRPr="00CF7DF5" w:rsidRDefault="00CF7DF5">
      <w:pPr>
        <w:pStyle w:val="30"/>
        <w:shd w:val="clear" w:color="auto" w:fill="auto"/>
        <w:spacing w:after="0" w:line="254" w:lineRule="exact"/>
        <w:ind w:right="60"/>
        <w:rPr>
          <w:b/>
        </w:rPr>
      </w:pPr>
      <w:r w:rsidRPr="00CF7DF5">
        <w:rPr>
          <w:b/>
        </w:rPr>
        <w:lastRenderedPageBreak/>
        <w:t>Приложение к Программе воспитания</w:t>
      </w:r>
    </w:p>
    <w:p w:rsidR="00CF7DF5" w:rsidRDefault="00CF7DF5">
      <w:pPr>
        <w:pStyle w:val="30"/>
        <w:shd w:val="clear" w:color="auto" w:fill="auto"/>
        <w:spacing w:after="0" w:line="254" w:lineRule="exact"/>
        <w:ind w:right="60"/>
      </w:pPr>
    </w:p>
    <w:p w:rsidR="00FE1818" w:rsidRDefault="002D6DD3">
      <w:pPr>
        <w:pStyle w:val="30"/>
        <w:shd w:val="clear" w:color="auto" w:fill="auto"/>
        <w:spacing w:after="0" w:line="254" w:lineRule="exact"/>
        <w:ind w:right="60"/>
      </w:pPr>
      <w:r>
        <w:t xml:space="preserve">КАЛЕНДАРНЫЙ ПЛАН ВОСПИТАТЕЛЬНОЙ РАБОТЫ </w:t>
      </w:r>
      <w:r w:rsidR="009B6DC6">
        <w:t xml:space="preserve">МОУ </w:t>
      </w:r>
      <w:proofErr w:type="spellStart"/>
      <w:r w:rsidR="009B6DC6">
        <w:t>Байновская</w:t>
      </w:r>
      <w:proofErr w:type="spellEnd"/>
      <w:r w:rsidR="009B6DC6">
        <w:t xml:space="preserve"> СОШ</w:t>
      </w:r>
    </w:p>
    <w:p w:rsidR="00FE1818" w:rsidRDefault="002D6DD3">
      <w:pPr>
        <w:pStyle w:val="30"/>
        <w:shd w:val="clear" w:color="auto" w:fill="auto"/>
        <w:spacing w:after="0" w:line="254" w:lineRule="exact"/>
        <w:ind w:right="60"/>
      </w:pPr>
      <w:r>
        <w:t>НА 2024/2025 УЧЕБНЫЙ ГОД</w:t>
      </w:r>
      <w:r>
        <w:br/>
        <w:t>(НАЧАЛЬНОЕ ОБЩЕЕ ОБРАЗОВАНИЕ)</w:t>
      </w:r>
    </w:p>
    <w:p w:rsidR="00FE1818" w:rsidRDefault="002D6DD3">
      <w:pPr>
        <w:pStyle w:val="30"/>
        <w:shd w:val="clear" w:color="auto" w:fill="auto"/>
        <w:spacing w:after="0" w:line="254" w:lineRule="exact"/>
        <w:ind w:right="60"/>
      </w:pPr>
      <w:r>
        <w:t>1-4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931"/>
        <w:gridCol w:w="2045"/>
        <w:gridCol w:w="3158"/>
      </w:tblGrid>
      <w:tr w:rsidR="00FE1818">
        <w:trPr>
          <w:trHeight w:hRule="exact" w:val="269"/>
          <w:jc w:val="center"/>
        </w:trPr>
        <w:tc>
          <w:tcPr>
            <w:tcW w:w="10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ОСНОВНЫЕ ШКОЛЬНЫЕ ДЕЛА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180" w:firstLine="0"/>
              <w:jc w:val="left"/>
            </w:pPr>
            <w:r>
              <w:rPr>
                <w:rStyle w:val="2105pt"/>
              </w:rPr>
              <w:t>Класс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2105pt"/>
              </w:rPr>
              <w:t>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Подъем Флага РФ и исполнение Гимна РФ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2105pt"/>
              </w:rPr>
              <w:t>Каждый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2105pt"/>
              </w:rPr>
              <w:t>понедельник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классные руководители</w:t>
            </w:r>
          </w:p>
        </w:tc>
      </w:tr>
      <w:tr w:rsidR="00FE1818">
        <w:trPr>
          <w:trHeight w:hRule="exact" w:val="73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Общешкольная линейка, посвященная «Первому звонку - 2024 года»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02.09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ВР, классные руководители</w:t>
            </w:r>
          </w:p>
        </w:tc>
      </w:tr>
      <w:tr w:rsidR="00FE1818">
        <w:trPr>
          <w:trHeight w:hRule="exact" w:val="178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«День солидарности против терроризма» -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акция «Помнить, чтобы жить», посвященной Дню солидарности в борьбе с терроризмом: </w:t>
            </w:r>
            <w:proofErr w:type="gramStart"/>
            <w:r>
              <w:rPr>
                <w:rStyle w:val="2105pt"/>
              </w:rPr>
              <w:t>-Т</w:t>
            </w:r>
            <w:proofErr w:type="gramEnd"/>
            <w:r>
              <w:rPr>
                <w:rStyle w:val="2105pt"/>
              </w:rPr>
              <w:t>ематический урок: Всероссийский урок Мира «Когда чужая боль становиться своей» (3 сентября - День солидарности в борьбе с терроризмом).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02.09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Классные руководители 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left="260" w:firstLine="0"/>
              <w:jc w:val="left"/>
            </w:pPr>
            <w:r>
              <w:rPr>
                <w:rStyle w:val="2105pt"/>
              </w:rPr>
              <w:t>Месячник безопасности (по 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 течение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Зам. директора по ВР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преподаватель-организатор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ОБЗР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178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День пожилого человека «К людям с добром!»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«Хорошо нам рядышком с дедушкой и бабушкой» акция - поздравление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"Жизнь прекрасна в возрасте любом" (по 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01.10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Советник по воспитанию, руководитель школьного музея,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руководитель волонтерского кружка,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«День Друга», посвященный Всемирному дню защиты животных: </w:t>
            </w:r>
            <w:proofErr w:type="gramStart"/>
            <w:r>
              <w:rPr>
                <w:rStyle w:val="2105pt"/>
              </w:rPr>
              <w:t>-в</w:t>
            </w:r>
            <w:proofErr w:type="gramEnd"/>
            <w:r>
              <w:rPr>
                <w:rStyle w:val="2105pt"/>
              </w:rPr>
              <w:t>ыставка фотографий домашних питомцев школьников;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-игра - викторина «Мои четвероногие друзья»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04.10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 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День учителя</w:t>
            </w:r>
            <w:proofErr w:type="gramStart"/>
            <w:r>
              <w:rPr>
                <w:rStyle w:val="2105pt"/>
              </w:rPr>
              <w:t>.</w:t>
            </w:r>
            <w:proofErr w:type="gramEnd"/>
            <w:r>
              <w:rPr>
                <w:rStyle w:val="2105pt"/>
              </w:rPr>
              <w:t xml:space="preserve"> (</w:t>
            </w:r>
            <w:proofErr w:type="gramStart"/>
            <w:r>
              <w:rPr>
                <w:rStyle w:val="2105pt"/>
              </w:rPr>
              <w:t>п</w:t>
            </w:r>
            <w:proofErr w:type="gramEnd"/>
            <w:r>
              <w:rPr>
                <w:rStyle w:val="2105pt"/>
              </w:rPr>
              <w:t>о 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05.10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Советник по воспитанию, классные руководители</w:t>
            </w:r>
          </w:p>
        </w:tc>
      </w:tr>
      <w:tr w:rsidR="00FE1818">
        <w:trPr>
          <w:trHeight w:hRule="exact" w:val="78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64" w:lineRule="exact"/>
              <w:ind w:firstLine="260"/>
              <w:jc w:val="left"/>
            </w:pPr>
            <w:r>
              <w:rPr>
                <w:rStyle w:val="2105pt"/>
              </w:rPr>
              <w:t>«Веселые старты» ко дню отца (с приглашением отцов, дедушек</w:t>
            </w:r>
            <w:proofErr w:type="gramStart"/>
            <w:r>
              <w:rPr>
                <w:rStyle w:val="2105pt"/>
              </w:rPr>
              <w:t>, ...)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19.10.2024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260"/>
              <w:jc w:val="left"/>
            </w:pPr>
            <w:r>
              <w:rPr>
                <w:rStyle w:val="2105pt"/>
              </w:rPr>
              <w:t>Учитель физической культуры, советник по воспитанию</w:t>
            </w:r>
          </w:p>
        </w:tc>
      </w:tr>
      <w:tr w:rsidR="00FE1818">
        <w:trPr>
          <w:trHeight w:hRule="exact" w:val="184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Неделя мероприятий, посвященных Дню народного единства </w:t>
            </w:r>
            <w:r>
              <w:rPr>
                <w:rStyle w:val="2105pt0"/>
              </w:rPr>
              <w:t xml:space="preserve">«Когда мы </w:t>
            </w:r>
            <w:proofErr w:type="gramStart"/>
            <w:r>
              <w:rPr>
                <w:rStyle w:val="2105pt0"/>
              </w:rPr>
              <w:t>-в</w:t>
            </w:r>
            <w:proofErr w:type="gramEnd"/>
            <w:r>
              <w:rPr>
                <w:rStyle w:val="2105pt0"/>
              </w:rPr>
              <w:t>месте..»: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Тематические классные часы «Как появился праздник? История и современность».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Книжная выставка «Сыны Отечества - защитники земли русской»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</w:pPr>
            <w:r>
              <w:rPr>
                <w:rStyle w:val="2105pt"/>
              </w:rPr>
              <w:t>Спортивные развлечения «Единство в нас!»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19-24.10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воспитанию, классные руководители, педагог-библиотекарь, учителя физкультуры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"/>
              </w:rPr>
              <w:t>Праздник для 1-х классов «Посвящение в первоклассники»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4-ая неделя октября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"/>
              </w:rPr>
              <w:t>Классные руководители 1-х классов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"/>
              </w:rPr>
              <w:t>Совет старшеклассников</w:t>
            </w:r>
          </w:p>
        </w:tc>
      </w:tr>
      <w:tr w:rsidR="00FE1818">
        <w:trPr>
          <w:trHeight w:hRule="exact" w:val="127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Международный день школьных библиотек.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«Путешествие по Книжной вселенной»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2-3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24-28.10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Педагог-библиотекарь, классные руководители, учителя русского языка и литературы</w:t>
            </w:r>
          </w:p>
        </w:tc>
      </w:tr>
      <w:tr w:rsidR="00FE1818">
        <w:trPr>
          <w:trHeight w:hRule="exact" w:val="103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Проведение Недели толерантности «Наша страна - Россия. Мы разные </w:t>
            </w:r>
            <w:proofErr w:type="gramStart"/>
            <w:r>
              <w:rPr>
                <w:rStyle w:val="2105pt"/>
              </w:rPr>
              <w:t>-М</w:t>
            </w:r>
            <w:proofErr w:type="gramEnd"/>
            <w:r>
              <w:rPr>
                <w:rStyle w:val="2105pt"/>
              </w:rPr>
              <w:t>ы равны». (по 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15.11-20.11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педагог - психолог, социальный педагог, Советник по воспитанию,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931"/>
        <w:gridCol w:w="2045"/>
        <w:gridCol w:w="3158"/>
      </w:tblGrid>
      <w:tr w:rsidR="00FE1818">
        <w:trPr>
          <w:trHeight w:hRule="exact" w:val="26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7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Мероприятия ко Дню матери (по 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22-27.11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Советник по воспитанию, классные руководители, 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"/>
              </w:rPr>
              <w:t>Урок милосердия «Доброта нужна всем» ко дню добровольца (волонтера)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России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05.12.2024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руководители, Советник по воспитанию</w:t>
            </w:r>
          </w:p>
        </w:tc>
      </w:tr>
      <w:tr w:rsidR="00FE1818">
        <w:trPr>
          <w:trHeight w:hRule="exact" w:val="178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Мероприятия ко Дню Героев Отечества: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"/>
              </w:rPr>
              <w:t>Тематические классные часы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«Я - патриот своей страны», «Возьми себе в пример героя», «Защищая Отечество», День героев Отечества.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250" w:lineRule="exact"/>
              <w:ind w:firstLine="0"/>
            </w:pPr>
            <w:r>
              <w:rPr>
                <w:rStyle w:val="2105pt"/>
              </w:rPr>
              <w:t xml:space="preserve">Выставка </w:t>
            </w:r>
            <w:proofErr w:type="gramStart"/>
            <w:r>
              <w:rPr>
                <w:rStyle w:val="2105pt"/>
              </w:rPr>
              <w:t>рисунков</w:t>
            </w:r>
            <w:proofErr w:type="gramEnd"/>
            <w:r>
              <w:rPr>
                <w:rStyle w:val="2105pt"/>
              </w:rPr>
              <w:t xml:space="preserve"> «Какие они герои».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spacing w:line="250" w:lineRule="exact"/>
              <w:ind w:firstLine="0"/>
            </w:pPr>
            <w:r>
              <w:rPr>
                <w:rStyle w:val="2105pt"/>
              </w:rPr>
              <w:t>Участие в Акции «Письмо Герою».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300" w:line="210" w:lineRule="exact"/>
              <w:ind w:firstLine="0"/>
            </w:pPr>
            <w:r>
              <w:rPr>
                <w:rStyle w:val="2105pt"/>
              </w:rPr>
              <w:t>1-4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300" w:after="60" w:line="210" w:lineRule="exact"/>
              <w:ind w:firstLine="0"/>
            </w:pPr>
            <w:r>
              <w:rPr>
                <w:rStyle w:val="2105pt"/>
              </w:rPr>
              <w:t>1-4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06-10.12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Советник по воспитанию, классные руководители, 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  <w:r>
              <w:rPr>
                <w:rStyle w:val="2105pt"/>
              </w:rPr>
              <w:t>, учителя русского языка и литературы</w:t>
            </w:r>
          </w:p>
        </w:tc>
      </w:tr>
      <w:tr w:rsidR="00FE1818">
        <w:trPr>
          <w:trHeight w:hRule="exact" w:val="11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2105pt"/>
              </w:rPr>
              <w:t>Мероприятия «Новый год у ворот» (по 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14-26.12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воспитанию, педагог-библиотекарь, классные руководители, Совет старшеклассников.</w:t>
            </w:r>
          </w:p>
        </w:tc>
      </w:tr>
      <w:tr w:rsidR="00FE1818">
        <w:trPr>
          <w:trHeight w:hRule="exact" w:val="113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Памятные мероприятия, посвященные Дню снятия блокады Ленинграда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январь, 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left="260" w:firstLine="0"/>
              <w:jc w:val="left"/>
            </w:pPr>
            <w:proofErr w:type="spellStart"/>
            <w:r>
              <w:rPr>
                <w:rStyle w:val="2105pt1"/>
              </w:rPr>
              <w:t>здвр</w:t>
            </w:r>
            <w:proofErr w:type="spellEnd"/>
            <w:r>
              <w:rPr>
                <w:rStyle w:val="2105pt1"/>
              </w:rPr>
              <w:t>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260"/>
              <w:jc w:val="left"/>
            </w:pPr>
            <w:r>
              <w:rPr>
                <w:rStyle w:val="2105pt"/>
              </w:rPr>
              <w:t>классные руководители, педагог-организатор, советник по воспитанию</w:t>
            </w:r>
          </w:p>
        </w:tc>
      </w:tr>
      <w:tr w:rsidR="00FE1818">
        <w:trPr>
          <w:trHeight w:hRule="exact" w:val="67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260"/>
              <w:jc w:val="left"/>
            </w:pPr>
            <w:r>
              <w:rPr>
                <w:rStyle w:val="2105pt"/>
              </w:rPr>
              <w:t>Праздник «Прощание с Азбукой»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январь, 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left="260" w:firstLine="0"/>
              <w:jc w:val="left"/>
            </w:pPr>
            <w:r>
              <w:rPr>
                <w:rStyle w:val="2105pt"/>
              </w:rPr>
              <w:t>Советник по воспитанию, классные руководители</w:t>
            </w:r>
          </w:p>
        </w:tc>
      </w:tr>
      <w:tr w:rsidR="00FE1818">
        <w:trPr>
          <w:trHeight w:hRule="exact" w:val="183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Мероприятия Дни воинской Славы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Месячник «Отвага, Мужество, Честь (по 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27.01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05pt"/>
              </w:rPr>
              <w:t>-24.02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воспитанию, Зам. директора по ВР, классные руководители, Руководитель школьного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музея,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учитель ИЗО и музыки, Совет старшеклассников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День российской науки, 300- </w:t>
            </w:r>
            <w:proofErr w:type="spellStart"/>
            <w:r>
              <w:rPr>
                <w:rStyle w:val="2105pt"/>
              </w:rPr>
              <w:t>летие</w:t>
            </w:r>
            <w:proofErr w:type="spellEnd"/>
            <w:r>
              <w:rPr>
                <w:rStyle w:val="2105pt"/>
              </w:rPr>
              <w:t xml:space="preserve"> со времени основания Российской Академии наук (1724)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08.02.2025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312" w:lineRule="exact"/>
              <w:ind w:firstLine="260"/>
              <w:jc w:val="left"/>
            </w:pPr>
            <w:r>
              <w:rPr>
                <w:rStyle w:val="2105pt"/>
              </w:rPr>
              <w:t>Выставка книг и словарей к Международному дню родного языка.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21.02.2025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Библиотекарь, советник по воспитанию</w:t>
            </w:r>
          </w:p>
        </w:tc>
      </w:tr>
      <w:tr w:rsidR="00FE1818">
        <w:trPr>
          <w:trHeight w:hRule="exact" w:val="77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proofErr w:type="gramStart"/>
            <w:r>
              <w:rPr>
                <w:rStyle w:val="2105pt"/>
              </w:rPr>
              <w:t>Мероприятия, посвящённые 8 марта (по</w:t>
            </w:r>
            <w:proofErr w:type="gramEnd"/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отдельному плану)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after="60" w:line="210" w:lineRule="exact"/>
              <w:ind w:firstLine="0"/>
            </w:pPr>
            <w:r>
              <w:rPr>
                <w:rStyle w:val="2105pt"/>
              </w:rPr>
              <w:t>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87"/>
              </w:tabs>
              <w:spacing w:before="60" w:line="210" w:lineRule="exact"/>
              <w:ind w:firstLine="0"/>
            </w:pPr>
            <w:r>
              <w:rPr>
                <w:rStyle w:val="2105pt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01-07.03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воспитанию, зам. директора по ВР, классные руководители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317" w:lineRule="exact"/>
              <w:ind w:firstLine="260"/>
              <w:jc w:val="left"/>
            </w:pPr>
            <w:r>
              <w:rPr>
                <w:rStyle w:val="2105pt"/>
              </w:rPr>
              <w:t>11 лет со Дня воссоединения Крыма с Россией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18.03.2025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</w:t>
            </w:r>
          </w:p>
        </w:tc>
      </w:tr>
      <w:tr w:rsidR="00FE1818">
        <w:trPr>
          <w:trHeight w:hRule="exact" w:val="108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Тематические классные часы «Этот далёкий и близкий космос»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Выставка рисунков «Знакомьтесь - пришельцы с других планет»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10-14.04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Советник по воспитанию, 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  <w:r>
              <w:rPr>
                <w:rStyle w:val="2105pt"/>
              </w:rPr>
              <w:t>, классные руководители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312" w:lineRule="exact"/>
              <w:ind w:firstLine="260"/>
              <w:jc w:val="left"/>
            </w:pPr>
            <w:r>
              <w:rPr>
                <w:rStyle w:val="2105pt"/>
              </w:rPr>
              <w:t>Мероприятия к Всемирному дню здоровья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07.04.2025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</w:t>
            </w:r>
          </w:p>
        </w:tc>
      </w:tr>
      <w:tr w:rsidR="00FE1818">
        <w:trPr>
          <w:trHeight w:hRule="exact" w:val="209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proofErr w:type="gramStart"/>
            <w:r>
              <w:rPr>
                <w:rStyle w:val="2105pt"/>
              </w:rPr>
              <w:t>Проект «Марафон Победы» (по отдельному плану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30.04-08.05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Советник по воспитанию, классные руководители, Руководитель школьного музея,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учитель ИЗО и музыки, Совет старшеклассников педагог-библиотекарь</w:t>
            </w:r>
          </w:p>
        </w:tc>
      </w:tr>
      <w:tr w:rsidR="00FE1818">
        <w:trPr>
          <w:trHeight w:hRule="exact" w:val="32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Международный день музеев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18.05.2025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260"/>
              <w:jc w:val="left"/>
            </w:pPr>
            <w:r>
              <w:rPr>
                <w:rStyle w:val="2105pt"/>
              </w:rPr>
              <w:t>День детских общественных организаций России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19.05.2025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</w:t>
            </w:r>
          </w:p>
        </w:tc>
      </w:tr>
      <w:tr w:rsidR="00FE1818">
        <w:trPr>
          <w:trHeight w:hRule="exact" w:val="2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Линейка «Последний звонок -2024»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май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931"/>
        <w:gridCol w:w="2045"/>
        <w:gridCol w:w="3158"/>
      </w:tblGrid>
      <w:tr w:rsidR="00FE1818">
        <w:trPr>
          <w:trHeight w:hRule="exact" w:val="26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7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Праздник «До свидания, начальная школа!»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май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классные руководители 4-х классов</w:t>
            </w:r>
          </w:p>
        </w:tc>
      </w:tr>
      <w:tr w:rsidR="00FE1818">
        <w:trPr>
          <w:trHeight w:hRule="exact" w:val="25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Работа детского оздоровительного лагеря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июнь, 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Начальник ДОЛ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10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5060" w:firstLine="0"/>
              <w:jc w:val="left"/>
            </w:pPr>
            <w:r>
              <w:rPr>
                <w:rStyle w:val="2105pt"/>
              </w:rPr>
              <w:t>КЛАССНОЕ РУКОВОДСТВО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Заседания МО классных руководителей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28 августа Раз в четверть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Замдиректора по ВР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«Разговор о главном»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каждый учебный понедельник 1 урок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Планирование воспитательной работы на 20242025 учебный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До 20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Планирование Индивидуальной работы с учащимися: Активом, «Группой риска», «ВШК», «ОВЗ»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До 20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rStyle w:val="2105pt"/>
              </w:rPr>
              <w:t>ДОП</w:t>
            </w:r>
            <w:proofErr w:type="gramEnd"/>
            <w:r>
              <w:rPr>
                <w:rStyle w:val="2105pt"/>
              </w:rPr>
              <w:t xml:space="preserve"> (Навигатор)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До 20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Составление социального паспорта класса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До 20 сентября</w:t>
            </w:r>
            <w:proofErr w:type="gramStart"/>
            <w:r>
              <w:rPr>
                <w:rStyle w:val="2105pt"/>
              </w:rPr>
              <w:t xml:space="preserve"> Д</w:t>
            </w:r>
            <w:proofErr w:type="gramEnd"/>
            <w:r>
              <w:rPr>
                <w:rStyle w:val="2105pt"/>
              </w:rPr>
              <w:t>о 20 января (утонение данных)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3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Оформление папки классного руководителя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До 20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32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Оформление классных уголков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До 20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Контроль посещаемости учащихся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ежедневно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5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Проведение родительских собраний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раз в четверть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Инструктажи по безопасности жизнедеятельности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Организация участия класса в общешкольных ключевых делах, районных и городских мероприятиях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178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Индивидуальная работа с </w:t>
            </w:r>
            <w:proofErr w:type="gramStart"/>
            <w:r>
              <w:rPr>
                <w:rStyle w:val="2105pt"/>
              </w:rPr>
              <w:t>обучающимися</w:t>
            </w:r>
            <w:proofErr w:type="gramEnd"/>
            <w:r>
              <w:rPr>
                <w:rStyle w:val="2105pt"/>
              </w:rPr>
              <w:t>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изучение личностных особенностей школьников;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250" w:lineRule="exact"/>
              <w:ind w:firstLine="0"/>
            </w:pPr>
            <w:r>
              <w:rPr>
                <w:rStyle w:val="2105pt"/>
              </w:rPr>
              <w:t>поддержка ребенка в решении проблем;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индивидуальная работа по заполнению Портфолио;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250" w:lineRule="exact"/>
              <w:ind w:firstLine="0"/>
            </w:pPr>
            <w:r>
              <w:rPr>
                <w:rStyle w:val="2105pt"/>
              </w:rPr>
              <w:t>коррекция поведения ребенка.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Работа с учителями - предметниками, работающими в классе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Работа с родителями или законными представителями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Проведение классных часов по планам классных руководителей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сентябрь-май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37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Организация летней занятости учащихся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40" w:firstLine="0"/>
              <w:jc w:val="left"/>
            </w:pPr>
            <w:r>
              <w:rPr>
                <w:rStyle w:val="2105pt"/>
              </w:rPr>
              <w:t>Ма</w:t>
            </w:r>
            <w:proofErr w:type="gramStart"/>
            <w:r>
              <w:rPr>
                <w:rStyle w:val="2105pt"/>
              </w:rPr>
              <w:t>й-</w:t>
            </w:r>
            <w:proofErr w:type="gramEnd"/>
            <w:r>
              <w:rPr>
                <w:rStyle w:val="2105pt"/>
              </w:rPr>
              <w:t xml:space="preserve"> июнь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right="300" w:firstLine="0"/>
              <w:jc w:val="righ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Отчеты по ВР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В конце каждой четверти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Классный час «День солидарности в борьбе с терроризмом»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03.09.2024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 xml:space="preserve">Международный </w:t>
            </w:r>
            <w:r>
              <w:rPr>
                <w:rStyle w:val="2105pt1pt"/>
              </w:rPr>
              <w:t>день памяти</w:t>
            </w:r>
            <w:r>
              <w:rPr>
                <w:rStyle w:val="2105pt"/>
              </w:rPr>
              <w:t xml:space="preserve"> жертв фашизма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11.09.2024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Поздравление бабушек и дедушек ко Дню пожилого человека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01.10.2024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32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Подготовка ко Дню учителя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40" w:firstLine="0"/>
              <w:jc w:val="left"/>
            </w:pPr>
            <w:r>
              <w:rPr>
                <w:rStyle w:val="2105pt"/>
              </w:rPr>
              <w:t>сентябрь, 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260"/>
              <w:jc w:val="left"/>
            </w:pPr>
            <w:r>
              <w:rPr>
                <w:rStyle w:val="2105pt"/>
              </w:rPr>
              <w:t xml:space="preserve">Подготовка к школьному конкурсу </w:t>
            </w:r>
            <w:proofErr w:type="gramStart"/>
            <w:r>
              <w:rPr>
                <w:rStyle w:val="2105pt"/>
              </w:rPr>
              <w:t>чтецов</w:t>
            </w:r>
            <w:proofErr w:type="gramEnd"/>
            <w:r>
              <w:rPr>
                <w:rStyle w:val="2105pt"/>
              </w:rPr>
              <w:t xml:space="preserve"> приуроченному к международному дню школьных библиотек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октябрь, 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2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firstLine="260"/>
              <w:jc w:val="left"/>
            </w:pPr>
            <w:r>
              <w:rPr>
                <w:rStyle w:val="2105pt"/>
              </w:rPr>
              <w:t>Классный час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«Международный день Толерантности»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15.11.2024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922"/>
        <w:gridCol w:w="2054"/>
        <w:gridCol w:w="3158"/>
      </w:tblGrid>
      <w:tr w:rsidR="00FE1818">
        <w:trPr>
          <w:trHeight w:hRule="exact" w:val="32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Подготовка ко Дню матери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ноябрь, 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260"/>
              <w:jc w:val="left"/>
            </w:pPr>
            <w:r>
              <w:rPr>
                <w:rStyle w:val="2105pt"/>
              </w:rPr>
              <w:t xml:space="preserve">Выставка рисунков «Герб моей </w:t>
            </w:r>
            <w:proofErr w:type="spellStart"/>
            <w:r>
              <w:rPr>
                <w:rStyle w:val="2105pt"/>
              </w:rPr>
              <w:t>семьи»</w:t>
            </w:r>
            <w:proofErr w:type="gramStart"/>
            <w:r>
              <w:rPr>
                <w:rStyle w:val="2105pt"/>
              </w:rPr>
              <w:t>,к</w:t>
            </w:r>
            <w:proofErr w:type="gramEnd"/>
            <w:r>
              <w:rPr>
                <w:rStyle w:val="2105pt"/>
              </w:rPr>
              <w:t>о</w:t>
            </w:r>
            <w:proofErr w:type="spellEnd"/>
            <w:r>
              <w:rPr>
                <w:rStyle w:val="2105pt"/>
              </w:rPr>
              <w:t xml:space="preserve"> Дню Государственного герба РФ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28-29.11.2024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260"/>
              <w:jc w:val="left"/>
            </w:pPr>
            <w:r>
              <w:rPr>
                <w:rStyle w:val="2105pt"/>
              </w:rPr>
              <w:t>Беседа «Доброта спасет мир», к Международному дню инвалидов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03.12.2024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firstLine="260"/>
              <w:jc w:val="left"/>
            </w:pPr>
            <w:r>
              <w:rPr>
                <w:rStyle w:val="2105pt"/>
              </w:rPr>
              <w:t>Беседа на тему: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«Конституция - основной закон моей страны».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12.12.2024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260"/>
              <w:jc w:val="left"/>
            </w:pPr>
            <w:r>
              <w:rPr>
                <w:rStyle w:val="2105pt"/>
              </w:rPr>
              <w:t>Классный час «День полного освобождения Ленинграда от фашистской блокады (1944 год) - 80 лет»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20-26.01.2025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260"/>
              <w:jc w:val="left"/>
            </w:pPr>
            <w:r>
              <w:rPr>
                <w:rStyle w:val="2105pt"/>
              </w:rPr>
              <w:t>Просмотр презентации ко Дню победы в Сталинградской битве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03.02.2025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260"/>
              <w:jc w:val="left"/>
            </w:pPr>
            <w:r>
              <w:rPr>
                <w:rStyle w:val="2105pt"/>
              </w:rPr>
              <w:t>Классный час «День защитника Отечества»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17-21.02.2025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Подготовка к 8 марта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left="220" w:firstLine="0"/>
              <w:jc w:val="left"/>
            </w:pPr>
            <w:r>
              <w:rPr>
                <w:rStyle w:val="2105pt"/>
              </w:rPr>
              <w:t>февраль-март,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05pt"/>
              </w:rPr>
              <w:t>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32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260"/>
              <w:jc w:val="left"/>
            </w:pPr>
            <w:r>
              <w:rPr>
                <w:rStyle w:val="2105pt"/>
              </w:rPr>
              <w:t>Гагаринский урок «Космос - это мы»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11.04.2025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260"/>
              <w:jc w:val="left"/>
            </w:pPr>
            <w:r>
              <w:rPr>
                <w:rStyle w:val="2105pt"/>
              </w:rPr>
              <w:t>Классный час «День Победы советского народа в Великой Отечественной войне 1941 - 1945 годов»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05-08.05.2025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260"/>
              <w:jc w:val="left"/>
            </w:pPr>
            <w:r>
              <w:rPr>
                <w:rStyle w:val="2105pt"/>
              </w:rPr>
              <w:t>Просмотр мультфильмов ко дню славянской письменности и культуры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23.05.2025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proofErr w:type="gramStart"/>
            <w:r>
              <w:rPr>
                <w:rStyle w:val="2105pt"/>
              </w:rPr>
              <w:t>ШКОЛЬНЫ]</w:t>
            </w:r>
            <w:proofErr w:type="gramEnd"/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Н УРОК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Предметные недели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Руководители МО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Дни финансовой грамотности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руководители, учитель математики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Проведение онлайн конкурсов и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викторин на платформах </w:t>
            </w:r>
            <w:proofErr w:type="spellStart"/>
            <w:r>
              <w:rPr>
                <w:rStyle w:val="2105pt"/>
              </w:rPr>
              <w:t>Учи</w:t>
            </w:r>
            <w:proofErr w:type="gramStart"/>
            <w:r>
              <w:rPr>
                <w:rStyle w:val="2105pt"/>
              </w:rPr>
              <w:t>.р</w:t>
            </w:r>
            <w:proofErr w:type="gramEnd"/>
            <w:r>
              <w:rPr>
                <w:rStyle w:val="2105pt"/>
              </w:rPr>
              <w:t>у</w:t>
            </w:r>
            <w:proofErr w:type="spellEnd"/>
            <w:r>
              <w:rPr>
                <w:rStyle w:val="2105pt"/>
              </w:rPr>
              <w:t>, ИНФОУРОК и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других образовательных платформах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По графику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02.09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08.09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41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Международный день музыки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01.10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Всероссийский открытый урок безопасности по курсу «ОБЖ» -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4 октября День гражданской обороны МЧС Российской Федерации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04.10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164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Организация участия школьников во Всероссийской олимпиаде по разным предметам: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841"/>
              </w:tabs>
              <w:spacing w:after="60" w:line="254" w:lineRule="exact"/>
              <w:ind w:left="840" w:hanging="340"/>
              <w:jc w:val="left"/>
            </w:pPr>
            <w:r>
              <w:rPr>
                <w:rStyle w:val="2105pt"/>
              </w:rPr>
              <w:t>Проведение школьного тура предметных олимпиад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41"/>
              </w:tabs>
              <w:spacing w:before="60" w:line="210" w:lineRule="exact"/>
              <w:ind w:firstLine="0"/>
            </w:pPr>
            <w:r>
              <w:rPr>
                <w:rStyle w:val="2105pt"/>
              </w:rPr>
              <w:t>Подведение итогов.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Зам. директора по УВР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Урок национальной культуры «Мы разные, но мы вместе»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11.11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Урок «История Государственного герба Российской Федерации»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30.11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Международный день художника (информационная минутка на уроке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  <w:r>
              <w:rPr>
                <w:rStyle w:val="2105pt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8.12.2024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Единый урок права: «Знаешь ли ты свои права?». Мероприятия ко Дню Конституции Российской Федерации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Декабрь 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3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"/>
              </w:rPr>
              <w:t>День заповедников и национальных парков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11.01.2025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33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Всероссийский урок безопасности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Февраль 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1"/>
        <w:gridCol w:w="936"/>
        <w:gridCol w:w="2050"/>
        <w:gridCol w:w="3158"/>
      </w:tblGrid>
      <w:tr w:rsidR="00FE1818">
        <w:trPr>
          <w:trHeight w:hRule="exact" w:val="77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школьников в сети Интернет: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Урок - сказка «Сказка о золотых правилах безопасности в Интернет»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1818">
        <w:trPr>
          <w:trHeight w:hRule="exact" w:val="51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Всероссийская неделя музыки для детей и юношества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60" w:firstLine="0"/>
              <w:jc w:val="left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21.03-27.03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Учитель музыки 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"/>
              </w:rPr>
              <w:t>Международный день памятников и исторических мест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60" w:firstLine="0"/>
              <w:jc w:val="left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18.04.2025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60" w:firstLine="0"/>
              <w:jc w:val="left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22.05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Учителя истории и обществознания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60" w:firstLine="0"/>
              <w:jc w:val="left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24.05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Учителя русского языка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Уроки мужества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60" w:firstLine="0"/>
              <w:jc w:val="left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ВН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proofErr w:type="gramStart"/>
            <w:r>
              <w:rPr>
                <w:rStyle w:val="2105pt"/>
              </w:rPr>
              <w:t>[ЕШКОЛЬНЫЕ МЕРОПРИЯТИЯ</w:t>
            </w:r>
            <w:proofErr w:type="gramEnd"/>
          </w:p>
        </w:tc>
      </w:tr>
      <w:tr w:rsidR="00FE1818">
        <w:trPr>
          <w:trHeight w:hRule="exact" w:val="576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Всероссийская акция, посвященная Дню знаний 1 сентября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02.09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классные руководители</w:t>
            </w:r>
          </w:p>
        </w:tc>
      </w:tr>
      <w:tr w:rsidR="00FE1818">
        <w:trPr>
          <w:trHeight w:hRule="exact" w:val="203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Участие в Днях Единых Действий, во Всероссийских акциях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Педагог-организатор ОБЖ, зам. директора по ВР, руководитель школьного музея,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руководители, Советник по воспитанию, отв. за направление «Орлята России»</w:t>
            </w:r>
          </w:p>
        </w:tc>
      </w:tr>
      <w:tr w:rsidR="00FE1818">
        <w:trPr>
          <w:trHeight w:hRule="exact" w:val="1781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Участие в районных, городских, региональных и Всероссийских мероприятиях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зам. директора по ВР, руководитель школьного музея,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руководители, Советник по воспитанию, отв. за направление «Орлята России»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ПРЕДМЕТНО-П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РОСТРАНСТВЕННАЯ СРЕДА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280" w:firstLine="0"/>
              <w:jc w:val="left"/>
            </w:pPr>
            <w:r>
              <w:rPr>
                <w:rStyle w:val="2105pt"/>
              </w:rPr>
              <w:t>Класс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2105pt"/>
              </w:rPr>
              <w:t>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Беседа о внешнем виде, проверка заполнения дневников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Учителя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  <w:r>
              <w:rPr>
                <w:rStyle w:val="2105pt"/>
              </w:rPr>
              <w:t>, технологии, классные руководители</w:t>
            </w:r>
          </w:p>
        </w:tc>
      </w:tr>
      <w:tr w:rsidR="00FE1818">
        <w:trPr>
          <w:trHeight w:hRule="exact" w:val="27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Оформление классных уголков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 xml:space="preserve">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  <w:r>
              <w:rPr>
                <w:rStyle w:val="2105pt"/>
              </w:rPr>
              <w:t>,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  <w:bookmarkStart w:id="0" w:name="_GoBack"/>
    </w:p>
    <w:bookmarkEnd w:id="0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5"/>
        <w:gridCol w:w="926"/>
        <w:gridCol w:w="2035"/>
        <w:gridCol w:w="3158"/>
      </w:tblGrid>
      <w:tr w:rsidR="00FE1818">
        <w:trPr>
          <w:trHeight w:hRule="exact" w:val="26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Уход в кабинетах за растениями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  <w:r>
              <w:rPr>
                <w:rStyle w:val="2105pt"/>
              </w:rPr>
              <w:t>, классные руководители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Оформление стендов, кабинетов, рекреаций и т.д. к праздникам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Озеленение пришкольной территории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май-сентябрь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классные руководители, 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</w:p>
        </w:tc>
      </w:tr>
      <w:tr w:rsidR="00FE1818">
        <w:trPr>
          <w:trHeight w:hRule="exact" w:val="259"/>
          <w:jc w:val="center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proofErr w:type="gramStart"/>
            <w:r>
              <w:rPr>
                <w:rStyle w:val="2105pt"/>
              </w:rPr>
              <w:t>РАБОТА С РОД]</w:t>
            </w:r>
            <w:proofErr w:type="gramEnd"/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ИТЕЛЯМИ</w:t>
            </w:r>
          </w:p>
        </w:tc>
      </w:tr>
      <w:tr w:rsidR="00FE1818">
        <w:trPr>
          <w:trHeight w:hRule="exact" w:val="773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340" w:firstLine="0"/>
              <w:jc w:val="left"/>
            </w:pPr>
            <w:r>
              <w:rPr>
                <w:rStyle w:val="2105pt"/>
              </w:rPr>
              <w:t>Класс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2105pt"/>
              </w:rPr>
              <w:t>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5pt"/>
              </w:rPr>
              <w:t>Ориентировоч</w:t>
            </w:r>
            <w:proofErr w:type="spellEnd"/>
            <w:r>
              <w:rPr>
                <w:rStyle w:val="2105pt"/>
              </w:rPr>
              <w:t xml:space="preserve"> </w:t>
            </w:r>
            <w:proofErr w:type="spellStart"/>
            <w:r>
              <w:rPr>
                <w:rStyle w:val="2105pt"/>
              </w:rPr>
              <w:t>ное</w:t>
            </w:r>
            <w:proofErr w:type="spellEnd"/>
            <w:proofErr w:type="gramEnd"/>
            <w:r>
              <w:rPr>
                <w:rStyle w:val="2105pt"/>
              </w:rPr>
              <w:t xml:space="preserve"> время проведения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Классные родительские собрания (по планам классных руководителей)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"/>
              </w:rPr>
              <w:t>1 раз в триместр и в конце уч.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82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Индивидуальная работа с семьями: в трудной жизненной ситуации, малообеспеченными и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2105pt"/>
              </w:rPr>
              <w:t>многодетными</w:t>
            </w:r>
            <w:proofErr w:type="gramEnd"/>
            <w:r>
              <w:rPr>
                <w:rStyle w:val="2105pt"/>
              </w:rPr>
              <w:t>, «Группы риска»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"/>
              </w:rPr>
              <w:t>В течение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 Социальный педагог</w:t>
            </w:r>
          </w:p>
        </w:tc>
      </w:tr>
      <w:tr w:rsidR="00FE1818">
        <w:trPr>
          <w:trHeight w:hRule="exact" w:val="133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Оформление сайта школы (с целью активизации родительского внимания к вопросам воспитания, жизнедеятельности ребенка в школе, знакомство с образовательной программой и мероприятиями школы)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В течение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Директор,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заместители директора, </w:t>
            </w:r>
            <w:proofErr w:type="gramStart"/>
            <w:r>
              <w:rPr>
                <w:rStyle w:val="2105pt"/>
              </w:rPr>
              <w:t>ответственный</w:t>
            </w:r>
            <w:proofErr w:type="gramEnd"/>
            <w:r>
              <w:rPr>
                <w:rStyle w:val="2105pt"/>
              </w:rPr>
              <w:t xml:space="preserve"> за ведение школьного сайта</w:t>
            </w:r>
          </w:p>
        </w:tc>
      </w:tr>
      <w:tr w:rsidR="00FE1818">
        <w:trPr>
          <w:trHeight w:hRule="exact" w:val="830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Организация совместного досуга родителей и детей (школьные мероприятия, поездки, экскурсии)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"/>
              </w:rPr>
              <w:t>В течение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Привлечение родителей-специалистов для проведения бесед с учащимися класса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340" w:firstLine="0"/>
              <w:jc w:val="left"/>
            </w:pPr>
            <w:r>
              <w:rPr>
                <w:rStyle w:val="2105pt"/>
              </w:rPr>
              <w:t>1 раз в триместр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2105pt"/>
              </w:rPr>
              <w:t>Взаимодействие с социально-педагогической службой школы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right="140" w:firstLine="0"/>
              <w:jc w:val="right"/>
            </w:pPr>
            <w:r>
              <w:rPr>
                <w:rStyle w:val="2105pt"/>
              </w:rPr>
              <w:t>По необходимости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Педагог психолог Логопед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Социальный педагог</w:t>
            </w:r>
          </w:p>
        </w:tc>
      </w:tr>
      <w:tr w:rsidR="00FE1818">
        <w:trPr>
          <w:trHeight w:hRule="exact" w:val="830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Привлечение специалистов органов системы профилактики для участия в родительских собраниях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"/>
              </w:rPr>
              <w:t>В течение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Социальный педагог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Индивидуальные консультации по вопросам воспитания детей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right="140" w:firstLine="0"/>
              <w:jc w:val="right"/>
            </w:pPr>
            <w:r>
              <w:rPr>
                <w:rStyle w:val="2105pt"/>
              </w:rPr>
              <w:t>в течение года, при необходимости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ЗДУР</w:t>
            </w:r>
            <w:proofErr w:type="gramStart"/>
            <w:r>
              <w:rPr>
                <w:rStyle w:val="2105pt"/>
              </w:rPr>
              <w:t>,З</w:t>
            </w:r>
            <w:proofErr w:type="gramEnd"/>
            <w:r>
              <w:rPr>
                <w:rStyle w:val="2105pt"/>
              </w:rPr>
              <w:t>ДВР, социальный педагог, педагоги-психологи, 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Работа Совета профилактики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 раз в четверть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Директор МБОУ СОШ № 52, ЗДУР, ЗДВР, социальный педагог, педагог </w:t>
            </w:r>
            <w:proofErr w:type="gramStart"/>
            <w:r>
              <w:rPr>
                <w:rStyle w:val="2105pt"/>
              </w:rPr>
              <w:t>-п</w:t>
            </w:r>
            <w:proofErr w:type="gramEnd"/>
            <w:r>
              <w:rPr>
                <w:rStyle w:val="2105pt"/>
              </w:rPr>
              <w:t>сихолог, 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САМ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ЮУПРАВЛЕНИЕ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Выборы активов классов, распределение обязанностей.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Организация дежурства в классе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Работа в соответствии с обязанностями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ПРОФИЛАКТ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ГИКА И БЕЗОПАСНОСТЬ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320" w:firstLine="0"/>
              <w:jc w:val="left"/>
            </w:pPr>
            <w:proofErr w:type="spellStart"/>
            <w:r>
              <w:rPr>
                <w:rStyle w:val="2105pt"/>
              </w:rPr>
              <w:t>Клас</w:t>
            </w:r>
            <w:proofErr w:type="spellEnd"/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сы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right="140" w:firstLine="0"/>
              <w:jc w:val="right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Мониторинги для групп риска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руководители, социальный педагог, педаго</w:t>
            </w:r>
            <w:proofErr w:type="gramStart"/>
            <w:r>
              <w:rPr>
                <w:rStyle w:val="2105pt"/>
              </w:rPr>
              <w:t>г-</w:t>
            </w:r>
            <w:proofErr w:type="gramEnd"/>
            <w:r>
              <w:rPr>
                <w:rStyle w:val="2105pt"/>
              </w:rPr>
              <w:t xml:space="preserve"> психолог</w:t>
            </w:r>
          </w:p>
        </w:tc>
      </w:tr>
      <w:tr w:rsidR="00FE1818">
        <w:trPr>
          <w:trHeight w:hRule="exact" w:val="773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Диагностики несовершеннолетних (склонности к различным видам зависимостей, уровня тревожности и т.д.)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</w:tr>
      <w:tr w:rsidR="00FE1818">
        <w:trPr>
          <w:trHeight w:hRule="exact" w:val="1272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1 сентября 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02.09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Классный руководитель</w:t>
            </w:r>
          </w:p>
        </w:tc>
      </w:tr>
      <w:tr w:rsidR="00FE1818">
        <w:trPr>
          <w:trHeight w:hRule="exact" w:val="33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2105pt"/>
              </w:rPr>
              <w:t>Месячник безопасности (мероприятия по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Классный руководитель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931"/>
        <w:gridCol w:w="2045"/>
        <w:gridCol w:w="3158"/>
      </w:tblGrid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профилактике ДДТТ, пожарной безопасности, экстремизма, терроризма, разработка схем</w:t>
            </w:r>
            <w:proofErr w:type="gramStart"/>
            <w:r>
              <w:rPr>
                <w:rStyle w:val="2105pt"/>
              </w:rPr>
              <w:t>ы-</w:t>
            </w:r>
            <w:proofErr w:type="gramEnd"/>
            <w:r>
              <w:rPr>
                <w:rStyle w:val="2105pt"/>
              </w:rPr>
              <w:t xml:space="preserve"> маршрута «Дом-школа-дом», учебно тренировочная эвакуация учащихся из здания)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Оформление памятки в дневник «Безопасный путь из дома в школу и обратно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1-15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85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Единый день профилактики правонарушений - классный час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Примерные темы: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"/>
              </w:rPr>
              <w:t xml:space="preserve">«Как </w:t>
            </w:r>
            <w:proofErr w:type="gramStart"/>
            <w:r>
              <w:rPr>
                <w:rStyle w:val="2105pt"/>
              </w:rPr>
              <w:t>здорово</w:t>
            </w:r>
            <w:proofErr w:type="gramEnd"/>
            <w:r>
              <w:rPr>
                <w:rStyle w:val="2105pt"/>
              </w:rPr>
              <w:t xml:space="preserve"> жить!»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"/>
              </w:rPr>
              <w:t>«Познай самого себя»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"/>
              </w:rPr>
              <w:t>«Жизнь прекрасна!»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"/>
              </w:rPr>
              <w:t>«Жизнь прекрасна, потому что в ней есть я!»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"/>
              </w:rPr>
              <w:t>«Дружба и умение быть другом»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"/>
              </w:rPr>
              <w:t>«О милосердии и сострадании»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  <w:spacing w:line="250" w:lineRule="exact"/>
              <w:ind w:firstLine="0"/>
            </w:pPr>
            <w:r>
              <w:rPr>
                <w:rStyle w:val="2105pt"/>
              </w:rPr>
              <w:t>Умей владеть собой»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92"/>
              </w:tabs>
              <w:spacing w:line="250" w:lineRule="exact"/>
              <w:ind w:firstLine="0"/>
            </w:pPr>
            <w:r>
              <w:rPr>
                <w:rStyle w:val="2105pt"/>
              </w:rPr>
              <w:t>«Умение справляться с трудностями» и др.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3-4 недели сентября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"/>
              </w:rPr>
              <w:t>Классные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left"/>
            </w:pPr>
            <w:r>
              <w:rPr>
                <w:rStyle w:val="2105pt"/>
              </w:rPr>
              <w:t>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Месячник правовых знаний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Ноябрь, апрель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руководители, социальный педагог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2105pt"/>
              </w:rPr>
              <w:t>декабрь, февраль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158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Неделя здорового образа жизни: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"/>
              </w:rPr>
              <w:t>Весёлые старты «За здоровый образ жизни!»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Конкурс рисунков «Отдыхаю, в телефон не залипаю»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16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часы, беседы: «Азбука здоровья», «Чтобы тебя понимали» и др.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30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300"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24.02-4.03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учитель </w:t>
            </w:r>
            <w:proofErr w:type="gramStart"/>
            <w:r>
              <w:rPr>
                <w:rStyle w:val="2105pt"/>
              </w:rPr>
              <w:t>ИЗО</w:t>
            </w:r>
            <w:proofErr w:type="gramEnd"/>
            <w:r>
              <w:rPr>
                <w:rStyle w:val="2105pt"/>
              </w:rPr>
              <w:t>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учитель физической культуры, классные руководители</w:t>
            </w:r>
          </w:p>
        </w:tc>
      </w:tr>
      <w:tr w:rsidR="00FE1818">
        <w:trPr>
          <w:trHeight w:hRule="exact" w:val="256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Организация и проведение Дня защиты детей, мероприятия недели ЗОЖ - 7 апреля - Всемирный день здоровья: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"/>
              </w:rPr>
              <w:t>урок здоровья «Здоровье дороже всего»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line="250" w:lineRule="exact"/>
              <w:ind w:firstLine="0"/>
            </w:pPr>
            <w:r>
              <w:rPr>
                <w:rStyle w:val="2105pt"/>
              </w:rPr>
              <w:t>общешкольная зарядка «Зарядись энергией»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Игровая программа «Царица гигиены и ее друзья»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line="250" w:lineRule="exact"/>
              <w:ind w:firstLine="0"/>
            </w:pPr>
            <w:r>
              <w:rPr>
                <w:rStyle w:val="2105pt"/>
              </w:rPr>
              <w:t>просмотр мультфильмов о ЗОЖ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"/>
              </w:rPr>
              <w:t>тренировочная эвакуация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after="300"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300" w:after="60"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01-08.04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воспитанию, учитель физической культуры, преподаватель-организатор ОБЖ,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83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Единый классный час, посвященный Международному дню детского телефона доверия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17.05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 Социальный педагог</w:t>
            </w:r>
          </w:p>
        </w:tc>
      </w:tr>
      <w:tr w:rsidR="00FE1818">
        <w:trPr>
          <w:trHeight w:hRule="exact" w:val="361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Проведение целевого инструктажа перед каникулами: </w:t>
            </w:r>
            <w:proofErr w:type="gramStart"/>
            <w:r>
              <w:rPr>
                <w:rStyle w:val="2105pt"/>
              </w:rPr>
              <w:t>«Правила безопасного поведения на водоемах в летний,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поведения во время каникул» в рамках декад</w:t>
            </w:r>
            <w:proofErr w:type="gramEnd"/>
            <w:r>
              <w:rPr>
                <w:rStyle w:val="2105pt"/>
              </w:rPr>
              <w:t xml:space="preserve"> «Внимание, каникулы!»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"/>
              </w:rPr>
              <w:t>Последний день перед каникулами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Занятие с инспектором ГИБДД «Дети за безопасность дорожного движения»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В течение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Социальный педагог</w:t>
            </w:r>
          </w:p>
        </w:tc>
      </w:tr>
      <w:tr w:rsidR="00FE1818">
        <w:trPr>
          <w:trHeight w:hRule="exact" w:val="84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Привлечение специалистов органов системы профилактики для проведения лекций/ бесед с учащимися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"/>
              </w:rPr>
              <w:t>В течение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Социальный педагог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922"/>
        <w:gridCol w:w="2045"/>
        <w:gridCol w:w="3158"/>
      </w:tblGrid>
      <w:tr w:rsidR="00FE1818">
        <w:trPr>
          <w:trHeight w:hRule="exact" w:val="1594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Формирование банка данных, анализ и корректировка (сверка) списка обучающихся и семей «группы риска», 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FE1818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1818">
        <w:trPr>
          <w:trHeight w:hRule="exact" w:val="57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Индивидуальная работа с детьми и семьями «группы риска»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Социальные педагоги Классные руководители</w:t>
            </w:r>
          </w:p>
        </w:tc>
      </w:tr>
      <w:tr w:rsidR="00FE1818">
        <w:trPr>
          <w:trHeight w:hRule="exact" w:val="127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Посещение семей, состоящих на ВШК совместно с органами опеки, представителями ПДН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По мере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необходимости по согласованию с органами опеки, ПДН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ВР, Социальные педагоги</w:t>
            </w:r>
          </w:p>
        </w:tc>
      </w:tr>
      <w:tr w:rsidR="00FE1818">
        <w:trPr>
          <w:trHeight w:hRule="exact" w:val="83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Учет занятости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«группы риска» во внеурочной деятельности и дополнительном образовании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Социальные педагоги Классные руководители</w:t>
            </w:r>
          </w:p>
        </w:tc>
      </w:tr>
      <w:tr w:rsidR="00FE1818">
        <w:trPr>
          <w:trHeight w:hRule="exact" w:val="83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Организация занятости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«группы риска» во внеурочной деятельности и дополнительном образовании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Социальные педагоги Классные руководители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Мониторинг посещаемости </w:t>
            </w:r>
            <w:proofErr w:type="gramStart"/>
            <w:r>
              <w:rPr>
                <w:rStyle w:val="2105pt"/>
              </w:rPr>
              <w:t>обучающимися</w:t>
            </w:r>
            <w:proofErr w:type="gramEnd"/>
            <w:r>
              <w:rPr>
                <w:rStyle w:val="2105pt"/>
              </w:rPr>
              <w:t xml:space="preserve"> «группы риска» школы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ежедневно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Социальные педагоги 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Заседания Совета по профилактике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 раз в квартал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>Председатель Совета профилактики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1 раз в квартал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Социальные педагоги Классные руководители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"/>
              </w:rPr>
              <w:t xml:space="preserve">Контроль за успеваемостью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“группы риска”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еженедельно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Социальные педагоги 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Коррекция поведения «трудных» обучающихся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"/>
              </w:rPr>
              <w:t>по мере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необходимости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Социальные педагоги Классные руководители Служба сопровождения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Участие в работе районной КДН и ЗП, ОДН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по плану КДН и ЗП, ПДН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 Социальные педагоги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Психологическое консультирование учащихся, педагогов, родителей.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</w:tr>
      <w:tr w:rsidR="00FE1818">
        <w:trPr>
          <w:trHeight w:hRule="exact" w:val="259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СОЦИАЛ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ЬНОЕ ПАРТНЕРСТВО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Мероприятия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left="200" w:firstLine="0"/>
              <w:jc w:val="left"/>
            </w:pPr>
            <w:r>
              <w:rPr>
                <w:rStyle w:val="2105pt"/>
              </w:rPr>
              <w:t>Ориентировочное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время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проведения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Выездные занятия на базе библиотеки им. И. М. Лаврова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 педагог-библиотекарь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Выездные занятия на базе библиотеки им. Л. Н. Толстого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 педагог-библиотекарь</w:t>
            </w:r>
          </w:p>
        </w:tc>
      </w:tr>
      <w:tr w:rsidR="00FE1818">
        <w:trPr>
          <w:trHeight w:hRule="exact" w:val="77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Экскурсионные программы в «Исторический парк Россия — моя история»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 Руководитель школьного музея</w:t>
            </w:r>
          </w:p>
        </w:tc>
      </w:tr>
      <w:tr w:rsidR="00FE1818">
        <w:trPr>
          <w:trHeight w:hRule="exact" w:val="259"/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ПРОФОРИЕНТАЦИЯ</w:t>
            </w:r>
          </w:p>
        </w:tc>
      </w:tr>
      <w:tr w:rsidR="00FE1818">
        <w:trPr>
          <w:trHeight w:hRule="exact" w:val="83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>
              <w:rPr>
                <w:rStyle w:val="2105pt"/>
              </w:rPr>
              <w:t>ПроеКТОриЯ</w:t>
            </w:r>
            <w:proofErr w:type="spellEnd"/>
            <w:r>
              <w:rPr>
                <w:rStyle w:val="2105pt"/>
              </w:rPr>
              <w:t>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В течени</w:t>
            </w:r>
            <w:proofErr w:type="gramStart"/>
            <w:r>
              <w:rPr>
                <w:rStyle w:val="2105pt"/>
              </w:rPr>
              <w:t>и</w:t>
            </w:r>
            <w:proofErr w:type="gramEnd"/>
            <w:r>
              <w:rPr>
                <w:rStyle w:val="2105pt"/>
              </w:rPr>
              <w:t xml:space="preserve">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Педагог-организатор ОБЗР Заместитель директора по ВР Классные руководители</w:t>
            </w:r>
          </w:p>
        </w:tc>
      </w:tr>
      <w:tr w:rsidR="00FE1818">
        <w:trPr>
          <w:trHeight w:hRule="exact" w:val="210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Виртуальная экскурсия «Совершите свое первое путешествие в мир многообразия профессий»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Реализация программы КВД «Мир профессий» Тематические беседы в рамках «Календаря профессий»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часы «Азбука профессий»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(по планам классных руководителей)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931"/>
        <w:gridCol w:w="2040"/>
        <w:gridCol w:w="3163"/>
      </w:tblGrid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Классные часы «День профессий», «Профессии наших родителей», «Профессия моей мечты»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Встречи с представителями профессий (очные и онлайн)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Участие в творческих конкурсах и проектах по ранней профориентации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Участие учащихся 1-11 классов в российском тестировании функциональной грамотности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ШКОЛЬНЫЙ</w:t>
            </w: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МУЗЕЙ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340" w:firstLine="0"/>
              <w:jc w:val="left"/>
            </w:pPr>
            <w:proofErr w:type="spellStart"/>
            <w:r>
              <w:rPr>
                <w:rStyle w:val="2105pt"/>
              </w:rPr>
              <w:t>Клас</w:t>
            </w:r>
            <w:proofErr w:type="spellEnd"/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сы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Уроки мужества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Руководитель школьного музея</w:t>
            </w:r>
          </w:p>
        </w:tc>
      </w:tr>
      <w:tr w:rsidR="00FE1818">
        <w:trPr>
          <w:trHeight w:hRule="exact" w:val="57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Встречи с ветеранами и участниками военных действий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Руководитель школьного музея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Музейные уроки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Руководитель школьного музея</w:t>
            </w:r>
          </w:p>
        </w:tc>
      </w:tr>
      <w:tr w:rsidR="00FE1818">
        <w:trPr>
          <w:trHeight w:hRule="exact" w:val="322"/>
          <w:jc w:val="center"/>
        </w:trPr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ДЕТСКИЕ ОБЩЕСТВЕНН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ЫЕ ОБЪЕДИНЕНИ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Я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340" w:firstLine="0"/>
              <w:jc w:val="left"/>
            </w:pPr>
            <w:proofErr w:type="spellStart"/>
            <w:r>
              <w:rPr>
                <w:rStyle w:val="2105pt"/>
              </w:rPr>
              <w:t>Клас</w:t>
            </w:r>
            <w:proofErr w:type="spellEnd"/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сы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Дни единых действий РДДМ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 Классные руководители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Участие во Всероссийских проектах «Движения Первых»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 Классные руководители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Участие в благотворительных акциях и социальных проектах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 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Участие в движении «Орлята России» -</w:t>
            </w:r>
            <w:hyperlink r:id="rId8" w:history="1">
              <w:r>
                <w:rPr>
                  <w:rStyle w:val="a3"/>
                </w:rPr>
                <w:t xml:space="preserve"> </w:t>
              </w:r>
              <w:r>
                <w:rPr>
                  <w:rStyle w:val="a3"/>
                  <w:lang w:val="en-US" w:eastAsia="en-US" w:bidi="en-US"/>
                </w:rPr>
                <w:t>https</w:t>
              </w:r>
              <w:r w:rsidRPr="009B6DC6">
                <w:rPr>
                  <w:rStyle w:val="a3"/>
                  <w:lang w:eastAsia="en-US" w:bidi="en-US"/>
                </w:rPr>
                <w:t>://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orlvatarussia</w:t>
              </w:r>
              <w:proofErr w:type="spellEnd"/>
              <w:r w:rsidRPr="009B6DC6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ru</w:t>
              </w:r>
              <w:proofErr w:type="spellEnd"/>
              <w:r w:rsidRPr="009B6DC6">
                <w:rPr>
                  <w:rStyle w:val="a3"/>
                  <w:lang w:eastAsia="en-US" w:bidi="en-US"/>
                </w:rPr>
                <w:t>/</w:t>
              </w:r>
            </w:hyperlink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Советник по воспитанию</w:t>
            </w:r>
            <w:proofErr w:type="gramStart"/>
            <w:r>
              <w:rPr>
                <w:rStyle w:val="2105pt"/>
              </w:rPr>
              <w:t xml:space="preserve"> О</w:t>
            </w:r>
            <w:proofErr w:type="gramEnd"/>
            <w:r>
              <w:rPr>
                <w:rStyle w:val="2105pt"/>
              </w:rPr>
              <w:t>тв. За движение «Орлята России» Классные руководители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ДОБРОВОЛЬЧЕСКАЯ ДЕЯТЕЛЬНОСТ</w:t>
            </w: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Ь. ШКОЛЬНОЕ ВОЛОНТЕРСТВО.</w:t>
            </w:r>
          </w:p>
        </w:tc>
      </w:tr>
      <w:tr w:rsidR="00FE1818">
        <w:trPr>
          <w:trHeight w:hRule="exact" w:val="5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340" w:firstLine="0"/>
              <w:jc w:val="left"/>
            </w:pPr>
            <w:proofErr w:type="spellStart"/>
            <w:r>
              <w:rPr>
                <w:rStyle w:val="2105pt"/>
              </w:rPr>
              <w:t>Клас</w:t>
            </w:r>
            <w:proofErr w:type="spellEnd"/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сы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 xml:space="preserve">Участие в </w:t>
            </w:r>
            <w:proofErr w:type="gramStart"/>
            <w:r>
              <w:rPr>
                <w:rStyle w:val="2105pt"/>
              </w:rPr>
              <w:t>значимых</w:t>
            </w:r>
            <w:proofErr w:type="gramEnd"/>
            <w:r>
              <w:rPr>
                <w:rStyle w:val="2105pt"/>
              </w:rPr>
              <w:t xml:space="preserve"> городских и всероссийских благотворительных и социальных акция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Руководитель школьного волонтерского отряда 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Участие в акции «Дерево добра» (подписка газет и журналов в дом престарелых, канцелярии для детей из детских домов)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ноябрь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Руководитель школьного волонтерского отряда Классные руководители</w:t>
            </w:r>
          </w:p>
        </w:tc>
      </w:tr>
      <w:tr w:rsidR="00FE1818">
        <w:trPr>
          <w:trHeight w:hRule="exact" w:val="10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Экологическая акция «Бумажный бум» (сбор макулатуры)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Руководитель школьного волонтерского отряда Классные руководители</w:t>
            </w:r>
          </w:p>
        </w:tc>
      </w:tr>
      <w:tr w:rsidR="00FE1818">
        <w:trPr>
          <w:trHeight w:hRule="exact" w:val="127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Акция, посвящённая Всемирному дню памяти жертв дорожно-транспортных происшествий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19-20.11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Руководитель школьного волонтерского отряда Совет старшеклассников Классные руководители</w:t>
            </w:r>
          </w:p>
        </w:tc>
      </w:tr>
      <w:tr w:rsidR="00FE1818">
        <w:trPr>
          <w:trHeight w:hRule="exact" w:val="127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Акция «Белая лента», посвященная Международному дню инвалидов и Международному Дню волонтера (5 декабря). Акция «Добрые уроки».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03.12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Руководитель школьного волонтерского отряда Совет старшеклассников Классные руководители</w:t>
            </w:r>
          </w:p>
        </w:tc>
      </w:tr>
      <w:tr w:rsidR="00FE1818">
        <w:trPr>
          <w:trHeight w:hRule="exact" w:val="77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>Акция «Чистый город. Чистая улица. Чистый двор. Чистый класс»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05pt"/>
              </w:rPr>
              <w:t>осень, весна по графику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АХР, заместитель директора по ВР, классные руководители</w:t>
            </w:r>
          </w:p>
        </w:tc>
      </w:tr>
    </w:tbl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936"/>
        <w:gridCol w:w="2045"/>
        <w:gridCol w:w="3158"/>
      </w:tblGrid>
      <w:tr w:rsidR="00FE1818">
        <w:trPr>
          <w:trHeight w:hRule="exact" w:val="127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Всероссийская ежегодная акция «Вам, любимые!», в честь Международного женского дня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06-07.03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Руководитель школьного волонтерского отряда Совет старшеклассников Классные руководители</w:t>
            </w:r>
          </w:p>
        </w:tc>
      </w:tr>
      <w:tr w:rsidR="00FE1818">
        <w:trPr>
          <w:trHeight w:hRule="exact" w:val="178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proofErr w:type="gramStart"/>
            <w:r>
              <w:rPr>
                <w:rStyle w:val="2105pt"/>
              </w:rPr>
              <w:t>Участие во Всероссийских патриотических акциях «Солдатские письма», «Георгиевская ленточка», акция «Георгиевская лента», акция «Помоги ветерану» и «Солнце в окнах ветеранов» и др.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Апрель-май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Заместитель директора по ВР Руководитель школьного музея</w:t>
            </w:r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  <w:tr w:rsidR="00FE1818">
        <w:trPr>
          <w:trHeight w:hRule="exact" w:val="773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Руководитель школьного волонтерского отряда Классные руководители</w:t>
            </w:r>
          </w:p>
        </w:tc>
      </w:tr>
      <w:tr w:rsidR="00FE1818">
        <w:trPr>
          <w:trHeight w:hRule="exact" w:val="259"/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ШКОЛЬНЫЕ МЕДИА</w:t>
            </w:r>
          </w:p>
        </w:tc>
      </w:tr>
      <w:tr w:rsidR="00FE1818">
        <w:trPr>
          <w:trHeight w:hRule="exact" w:val="518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after="120" w:line="210" w:lineRule="exact"/>
              <w:ind w:left="340" w:firstLine="0"/>
              <w:jc w:val="left"/>
            </w:pPr>
            <w:proofErr w:type="spellStart"/>
            <w:r>
              <w:rPr>
                <w:rStyle w:val="2105pt"/>
              </w:rPr>
              <w:t>Клас</w:t>
            </w:r>
            <w:proofErr w:type="spellEnd"/>
          </w:p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сы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FE1818">
        <w:trPr>
          <w:trHeight w:hRule="exact" w:val="768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Публикации новостей в </w:t>
            </w:r>
            <w:proofErr w:type="gramStart"/>
            <w:r>
              <w:rPr>
                <w:rStyle w:val="2105pt"/>
              </w:rPr>
              <w:t>школьном</w:t>
            </w:r>
            <w:proofErr w:type="gramEnd"/>
            <w:r>
              <w:rPr>
                <w:rStyle w:val="2105pt"/>
              </w:rPr>
              <w:t xml:space="preserve"> аккаунте в ВК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 w:rsidP="009B6DC6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left="580" w:firstLine="0"/>
              <w:jc w:val="left"/>
            </w:pPr>
            <w:r>
              <w:rPr>
                <w:rStyle w:val="2105pt"/>
              </w:rPr>
              <w:t>В течени</w:t>
            </w:r>
            <w:r w:rsidR="009B6DC6">
              <w:rPr>
                <w:rStyle w:val="2105pt"/>
              </w:rPr>
              <w:t>е</w:t>
            </w:r>
            <w:r>
              <w:rPr>
                <w:rStyle w:val="2105pt"/>
              </w:rPr>
              <w:t xml:space="preserve"> четверти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Актив </w:t>
            </w:r>
            <w:proofErr w:type="spellStart"/>
            <w:r>
              <w:rPr>
                <w:rStyle w:val="2105pt"/>
              </w:rPr>
              <w:t>медиацентра</w:t>
            </w:r>
            <w:proofErr w:type="spellEnd"/>
            <w:r>
              <w:rPr>
                <w:rStyle w:val="2105pt"/>
              </w:rPr>
              <w:t xml:space="preserve"> Советник по воспитанию Замдиректора по ВР</w:t>
            </w:r>
          </w:p>
        </w:tc>
      </w:tr>
      <w:tr w:rsidR="00FE1818">
        <w:trPr>
          <w:trHeight w:hRule="exact" w:val="26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ШКОЛЬНЫ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Й СПОРТИВНЫЙ КЛУБ</w:t>
            </w:r>
          </w:p>
        </w:tc>
      </w:tr>
      <w:tr w:rsidR="00FE1818">
        <w:trPr>
          <w:trHeight w:hRule="exact" w:val="778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Мероприятия по плану школьного спортивного клуба «Старт»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1-4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818" w:rsidRDefault="002D6DD3">
            <w:pPr>
              <w:pStyle w:val="20"/>
              <w:framePr w:w="10925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руководитель ШСК, учителя физической культуры, Классные руководители</w:t>
            </w:r>
          </w:p>
        </w:tc>
      </w:tr>
    </w:tbl>
    <w:p w:rsidR="00FE1818" w:rsidRDefault="002D6DD3">
      <w:pPr>
        <w:pStyle w:val="a5"/>
        <w:framePr w:w="10925" w:wrap="notBeside" w:vAnchor="text" w:hAnchor="text" w:xAlign="center" w:y="1"/>
        <w:shd w:val="clear" w:color="auto" w:fill="auto"/>
        <w:ind w:firstLine="0"/>
      </w:pPr>
      <w:r>
        <w:t>Корректировка плана воспитательной работы возможно с учетом текущих приказов, постановлений, писем, распоряжений Министерства образования Новосибирской области и иных организаций.</w:t>
      </w:r>
    </w:p>
    <w:p w:rsidR="00FE1818" w:rsidRDefault="00FE1818">
      <w:pPr>
        <w:framePr w:w="10925" w:wrap="notBeside" w:vAnchor="text" w:hAnchor="text" w:xAlign="center" w:y="1"/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p w:rsidR="00FE1818" w:rsidRDefault="00FE1818">
      <w:pPr>
        <w:rPr>
          <w:sz w:val="2"/>
          <w:szCs w:val="2"/>
        </w:rPr>
      </w:pPr>
    </w:p>
    <w:sectPr w:rsidR="00FE1818">
      <w:pgSz w:w="11900" w:h="16840"/>
      <w:pgMar w:top="377" w:right="524" w:bottom="377" w:left="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D3" w:rsidRDefault="002D6DD3">
      <w:r>
        <w:separator/>
      </w:r>
    </w:p>
  </w:endnote>
  <w:endnote w:type="continuationSeparator" w:id="0">
    <w:p w:rsidR="002D6DD3" w:rsidRDefault="002D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D3" w:rsidRDefault="002D6DD3"/>
  </w:footnote>
  <w:footnote w:type="continuationSeparator" w:id="0">
    <w:p w:rsidR="002D6DD3" w:rsidRDefault="002D6D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7F4"/>
    <w:multiLevelType w:val="multilevel"/>
    <w:tmpl w:val="853CC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F58C0"/>
    <w:multiLevelType w:val="multilevel"/>
    <w:tmpl w:val="F768F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5536A"/>
    <w:multiLevelType w:val="multilevel"/>
    <w:tmpl w:val="976A51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C4981"/>
    <w:multiLevelType w:val="multilevel"/>
    <w:tmpl w:val="29AAB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C40FA1"/>
    <w:multiLevelType w:val="multilevel"/>
    <w:tmpl w:val="AE8E1044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47941"/>
    <w:multiLevelType w:val="multilevel"/>
    <w:tmpl w:val="EF6A7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D47C3"/>
    <w:multiLevelType w:val="multilevel"/>
    <w:tmpl w:val="A2CA8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8C1C23"/>
    <w:multiLevelType w:val="multilevel"/>
    <w:tmpl w:val="287C7D94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F62441"/>
    <w:multiLevelType w:val="multilevel"/>
    <w:tmpl w:val="1520DF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C4161B"/>
    <w:multiLevelType w:val="multilevel"/>
    <w:tmpl w:val="5B32E1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5A0FE4"/>
    <w:multiLevelType w:val="multilevel"/>
    <w:tmpl w:val="85A6BEF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C841EF"/>
    <w:multiLevelType w:val="multilevel"/>
    <w:tmpl w:val="4F304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E1818"/>
    <w:rsid w:val="002D6DD3"/>
    <w:rsid w:val="009B6DC6"/>
    <w:rsid w:val="00CF7DF5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14pt">
    <w:name w:val="Основной текст (3) + 14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8" w:lineRule="exact"/>
      <w:ind w:hanging="2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2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  <w:ind w:firstLine="740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B6D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DC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vatarussi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3645</Words>
  <Characters>20781</Characters>
  <Application>Microsoft Office Word</Application>
  <DocSecurity>0</DocSecurity>
  <Lines>173</Lines>
  <Paragraphs>48</Paragraphs>
  <ScaleCrop>false</ScaleCrop>
  <Company/>
  <LinksUpToDate>false</LinksUpToDate>
  <CharactersWithSpaces>24378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РПДО</cp:lastModifiedBy>
  <cp:revision>4</cp:revision>
  <cp:lastPrinted>2025-01-21T07:51:00Z</cp:lastPrinted>
  <dcterms:created xsi:type="dcterms:W3CDTF">2025-01-21T07:48:00Z</dcterms:created>
  <dcterms:modified xsi:type="dcterms:W3CDTF">2025-01-27T05:05:00Z</dcterms:modified>
</cp:coreProperties>
</file>