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34" w:rsidRPr="00727934" w:rsidRDefault="00727934" w:rsidP="00727934">
      <w:pPr>
        <w:jc w:val="center"/>
        <w:rPr>
          <w:rStyle w:val="a3"/>
          <w:bCs w:val="0"/>
          <w:sz w:val="24"/>
          <w:szCs w:val="24"/>
        </w:rPr>
      </w:pPr>
      <w:r w:rsidRPr="00727934">
        <w:rPr>
          <w:rStyle w:val="a3"/>
          <w:bCs w:val="0"/>
          <w:sz w:val="24"/>
          <w:szCs w:val="24"/>
        </w:rPr>
        <w:t xml:space="preserve">План </w:t>
      </w:r>
      <w:r w:rsidRPr="00727934">
        <w:rPr>
          <w:rStyle w:val="a3"/>
          <w:bCs w:val="0"/>
          <w:sz w:val="24"/>
          <w:szCs w:val="24"/>
        </w:rPr>
        <w:t>мероприятий</w:t>
      </w:r>
    </w:p>
    <w:p w:rsidR="00727934" w:rsidRPr="00727934" w:rsidRDefault="00727934" w:rsidP="00727934">
      <w:pPr>
        <w:jc w:val="center"/>
        <w:rPr>
          <w:rStyle w:val="a3"/>
          <w:bCs w:val="0"/>
          <w:sz w:val="24"/>
          <w:szCs w:val="24"/>
        </w:rPr>
      </w:pPr>
      <w:r w:rsidRPr="00727934">
        <w:rPr>
          <w:rStyle w:val="a3"/>
          <w:bCs w:val="0"/>
          <w:sz w:val="24"/>
          <w:szCs w:val="24"/>
        </w:rPr>
        <w:t xml:space="preserve"> по повышению </w:t>
      </w:r>
      <w:proofErr w:type="gramStart"/>
      <w:r w:rsidRPr="00727934">
        <w:rPr>
          <w:rStyle w:val="a3"/>
          <w:bCs w:val="0"/>
          <w:sz w:val="24"/>
          <w:szCs w:val="24"/>
        </w:rPr>
        <w:t>объективности проведения процедур оценки качества</w:t>
      </w:r>
      <w:proofErr w:type="gramEnd"/>
    </w:p>
    <w:p w:rsidR="00C938CA" w:rsidRDefault="00727934" w:rsidP="00727934">
      <w:pPr>
        <w:jc w:val="center"/>
        <w:rPr>
          <w:rStyle w:val="a3"/>
          <w:bCs w:val="0"/>
          <w:sz w:val="24"/>
          <w:szCs w:val="24"/>
        </w:rPr>
      </w:pPr>
      <w:r w:rsidRPr="00727934">
        <w:rPr>
          <w:rStyle w:val="a3"/>
          <w:bCs w:val="0"/>
          <w:sz w:val="24"/>
          <w:szCs w:val="24"/>
        </w:rPr>
        <w:t>на 20</w:t>
      </w:r>
      <w:r>
        <w:rPr>
          <w:rStyle w:val="a3"/>
          <w:bCs w:val="0"/>
          <w:sz w:val="24"/>
          <w:szCs w:val="24"/>
        </w:rPr>
        <w:t>20</w:t>
      </w:r>
      <w:r w:rsidRPr="00727934">
        <w:rPr>
          <w:rStyle w:val="a3"/>
          <w:bCs w:val="0"/>
          <w:sz w:val="24"/>
          <w:szCs w:val="24"/>
        </w:rPr>
        <w:t>-2021</w:t>
      </w:r>
      <w:r>
        <w:rPr>
          <w:rStyle w:val="a3"/>
          <w:bCs w:val="0"/>
          <w:sz w:val="24"/>
          <w:szCs w:val="24"/>
        </w:rPr>
        <w:t xml:space="preserve">учебный год </w:t>
      </w:r>
    </w:p>
    <w:p w:rsidR="00727934" w:rsidRDefault="00727934" w:rsidP="00727934">
      <w:pPr>
        <w:jc w:val="center"/>
        <w:rPr>
          <w:rStyle w:val="a3"/>
          <w:bCs w:val="0"/>
          <w:sz w:val="24"/>
          <w:szCs w:val="24"/>
        </w:rPr>
      </w:pPr>
    </w:p>
    <w:tbl>
      <w:tblPr>
        <w:tblW w:w="958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3970"/>
        <w:gridCol w:w="2390"/>
        <w:gridCol w:w="2405"/>
      </w:tblGrid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Default="00727934" w:rsidP="00727934">
            <w:pPr>
              <w:pStyle w:val="a4"/>
              <w:shd w:val="clear" w:color="auto" w:fill="auto"/>
              <w:spacing w:after="60" w:line="210" w:lineRule="exact"/>
              <w:ind w:left="280"/>
            </w:pPr>
            <w:r>
              <w:rPr>
                <w:color w:val="000000"/>
              </w:rPr>
              <w:t>№</w:t>
            </w:r>
          </w:p>
          <w:p w:rsidR="00727934" w:rsidRDefault="00727934" w:rsidP="00727934">
            <w:pPr>
              <w:pStyle w:val="a4"/>
              <w:shd w:val="clear" w:color="auto" w:fill="auto"/>
              <w:spacing w:before="60" w:line="210" w:lineRule="exact"/>
              <w:ind w:left="280"/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</w:rPr>
              <w:t>Ответственный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7934" w:rsidRDefault="00727934" w:rsidP="00727934">
            <w:pPr>
              <w:pStyle w:val="a4"/>
              <w:shd w:val="clear" w:color="auto" w:fill="auto"/>
              <w:spacing w:after="120" w:line="210" w:lineRule="exact"/>
              <w:ind w:left="840"/>
            </w:pPr>
            <w:r>
              <w:rPr>
                <w:rStyle w:val="a6"/>
                <w:color w:val="000000"/>
              </w:rPr>
              <w:t>I. Совершенствование нормативных условий подготовки и проведения</w:t>
            </w:r>
          </w:p>
          <w:p w:rsidR="00727934" w:rsidRDefault="00727934" w:rsidP="00727934">
            <w:pPr>
              <w:pStyle w:val="a4"/>
              <w:shd w:val="clear" w:color="auto" w:fill="auto"/>
              <w:spacing w:before="120" w:line="210" w:lineRule="exact"/>
              <w:ind w:left="3460"/>
            </w:pPr>
            <w:r>
              <w:rPr>
                <w:rStyle w:val="a6"/>
                <w:color w:val="000000"/>
              </w:rPr>
              <w:t>независимых оценочных процедур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 xml:space="preserve">Разработка системы мер по совершенствованию </w:t>
            </w:r>
            <w:proofErr w:type="spellStart"/>
            <w:r w:rsidRPr="00727934">
              <w:rPr>
                <w:color w:val="000000"/>
                <w:sz w:val="24"/>
                <w:szCs w:val="24"/>
              </w:rPr>
              <w:t>материально</w:t>
            </w:r>
            <w:r w:rsidRPr="00727934">
              <w:rPr>
                <w:color w:val="000000"/>
                <w:sz w:val="24"/>
                <w:szCs w:val="24"/>
              </w:rPr>
              <w:softHyphen/>
              <w:t>технических</w:t>
            </w:r>
            <w:proofErr w:type="spellEnd"/>
            <w:r w:rsidRPr="00727934">
              <w:rPr>
                <w:color w:val="000000"/>
                <w:sz w:val="24"/>
                <w:szCs w:val="24"/>
              </w:rPr>
              <w:t xml:space="preserve"> условий проведения оценочных процедур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Сентябрь-ноябрь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before="6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Утверждение плана повышения квалификации педагогических и руководящих кадров по вопросам оценки качества образовательных результатов обучающихся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Октябрь 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 xml:space="preserve">Заместители директора по </w:t>
            </w:r>
            <w:r>
              <w:rPr>
                <w:color w:val="000000"/>
                <w:sz w:val="24"/>
                <w:szCs w:val="24"/>
              </w:rPr>
              <w:t>НМР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Внесение изменений в систему оценки качества 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Октябрь-декабрь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before="6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 xml:space="preserve">Заместители директора по УВР, руководители МО </w:t>
            </w:r>
            <w:r>
              <w:rPr>
                <w:color w:val="000000"/>
                <w:sz w:val="24"/>
                <w:szCs w:val="24"/>
              </w:rPr>
              <w:t>школы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Разработка и утверждение индивидуальных планов помощи учителям, имеющим профессиональные проблемы и дефициты, выявленные по результатам ДКР, ВПР и ГИА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Октябрь-декабрь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before="6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 xml:space="preserve">Заместители директора по </w:t>
            </w:r>
            <w:r>
              <w:rPr>
                <w:color w:val="000000"/>
                <w:sz w:val="24"/>
                <w:szCs w:val="24"/>
              </w:rPr>
              <w:t>НМО</w:t>
            </w:r>
            <w:r w:rsidRPr="00727934">
              <w:rPr>
                <w:color w:val="000000"/>
                <w:sz w:val="24"/>
                <w:szCs w:val="24"/>
              </w:rPr>
              <w:t xml:space="preserve">, руководители МО </w:t>
            </w:r>
            <w:r>
              <w:rPr>
                <w:color w:val="000000"/>
                <w:sz w:val="24"/>
                <w:szCs w:val="24"/>
              </w:rPr>
              <w:t>школы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Издание приказов, регламентирующих подготовку и проведение независимых оценочных процедур:</w:t>
            </w:r>
          </w:p>
          <w:p w:rsidR="00727934" w:rsidRPr="00727934" w:rsidRDefault="00727934" w:rsidP="0072793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ind w:left="120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об утверждении рабочей группы по организации и проведению ГИА и процедур по оценке качества общего образования</w:t>
            </w:r>
          </w:p>
          <w:p w:rsidR="00727934" w:rsidRPr="00727934" w:rsidRDefault="00727934" w:rsidP="0072793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ind w:left="120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 назначении координаторов (ответственного) за ВПР и ответственного за информационный обмен при проведении ВПР и иных процедур по оценке качества общего образования;</w:t>
            </w:r>
          </w:p>
          <w:p w:rsidR="00727934" w:rsidRPr="00727934" w:rsidRDefault="00727934" w:rsidP="0072793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ind w:left="120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об утверждении Плана мероприятий по оценке качества академической подготовки обучающихся;</w:t>
            </w:r>
          </w:p>
          <w:p w:rsidR="00727934" w:rsidRPr="00727934" w:rsidRDefault="00727934" w:rsidP="0072793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ind w:left="120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об организации и проведении итогового сочинения (изложения);</w:t>
            </w:r>
          </w:p>
          <w:p w:rsidR="00727934" w:rsidRPr="00727934" w:rsidRDefault="00727934" w:rsidP="0072793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 проведении и обеспечении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27934" w:rsidRDefault="00727934" w:rsidP="00727934">
            <w:pPr>
              <w:pStyle w:val="a4"/>
              <w:shd w:val="clear" w:color="auto" w:fill="auto"/>
              <w:spacing w:after="480" w:line="1104" w:lineRule="exact"/>
              <w:rPr>
                <w:color w:val="000000"/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Октябрь 20</w:t>
            </w:r>
            <w:r>
              <w:rPr>
                <w:color w:val="000000"/>
                <w:sz w:val="24"/>
                <w:szCs w:val="24"/>
              </w:rPr>
              <w:t>20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after="480" w:line="1104" w:lineRule="exact"/>
              <w:rPr>
                <w:color w:val="000000"/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Октябрь 20</w:t>
            </w:r>
            <w:r>
              <w:rPr>
                <w:color w:val="000000"/>
                <w:sz w:val="24"/>
                <w:szCs w:val="24"/>
              </w:rPr>
              <w:t>20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before="480" w:after="90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Ноябрь 20</w:t>
            </w:r>
            <w:r>
              <w:rPr>
                <w:color w:val="000000"/>
                <w:sz w:val="24"/>
                <w:szCs w:val="24"/>
              </w:rPr>
              <w:t>20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before="900" w:line="552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Ноябрь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727934">
              <w:rPr>
                <w:color w:val="000000"/>
                <w:sz w:val="24"/>
                <w:szCs w:val="24"/>
              </w:rPr>
              <w:t xml:space="preserve"> Февраль-март 202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ind w:left="140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объективности проведения ДКР, ВПР и региональных и федеральных апробаций в формате ОГЭ и ЕГЭ в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727934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279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934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727934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727934">
              <w:rPr>
                <w:color w:val="000000"/>
                <w:sz w:val="24"/>
                <w:szCs w:val="24"/>
              </w:rPr>
              <w:t>оду</w:t>
            </w:r>
            <w:proofErr w:type="spellEnd"/>
            <w:r w:rsidRPr="0072793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ind w:left="2260" w:hanging="1560"/>
              <w:rPr>
                <w:sz w:val="24"/>
                <w:szCs w:val="24"/>
              </w:rPr>
            </w:pPr>
            <w:r w:rsidRPr="00727934">
              <w:rPr>
                <w:rStyle w:val="a6"/>
                <w:color w:val="000000"/>
                <w:sz w:val="24"/>
                <w:szCs w:val="24"/>
              </w:rPr>
              <w:t>II. Формирование у участников образовательных отношений позитивного отношения к объективной оценке качества образования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Публикации на сайте</w:t>
            </w:r>
            <w:r>
              <w:rPr>
                <w:color w:val="000000"/>
                <w:sz w:val="24"/>
                <w:szCs w:val="24"/>
              </w:rPr>
              <w:t xml:space="preserve"> школе </w:t>
            </w:r>
            <w:r w:rsidRPr="00727934">
              <w:rPr>
                <w:color w:val="000000"/>
                <w:sz w:val="24"/>
                <w:szCs w:val="24"/>
              </w:rPr>
              <w:t xml:space="preserve"> о подготовке и проведении независимых оценочных процедур в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727934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279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934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727934">
              <w:rPr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В течение учебного года (октябрь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727934">
              <w:rPr>
                <w:color w:val="000000"/>
                <w:sz w:val="24"/>
                <w:szCs w:val="24"/>
              </w:rPr>
              <w:t>, декабрь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727934">
              <w:rPr>
                <w:color w:val="000000"/>
                <w:sz w:val="24"/>
                <w:szCs w:val="24"/>
              </w:rPr>
              <w:t>, мар</w:t>
            </w:r>
            <w:proofErr w:type="gramStart"/>
            <w:r w:rsidRPr="00727934">
              <w:rPr>
                <w:color w:val="000000"/>
                <w:sz w:val="24"/>
                <w:szCs w:val="24"/>
              </w:rPr>
              <w:t>т-</w:t>
            </w:r>
            <w:proofErr w:type="gramEnd"/>
            <w:r w:rsidRPr="00727934">
              <w:rPr>
                <w:color w:val="000000"/>
                <w:sz w:val="24"/>
                <w:szCs w:val="24"/>
              </w:rPr>
              <w:t xml:space="preserve"> май 20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72793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Default="00727934" w:rsidP="00727934">
            <w:pPr>
              <w:pStyle w:val="a4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Организация участия родителей в городск</w:t>
            </w:r>
            <w:r>
              <w:rPr>
                <w:color w:val="000000"/>
                <w:sz w:val="24"/>
                <w:szCs w:val="24"/>
              </w:rPr>
              <w:t xml:space="preserve">их </w:t>
            </w:r>
            <w:r w:rsidRPr="00727934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ях</w:t>
            </w:r>
            <w:r w:rsidRPr="00727934">
              <w:rPr>
                <w:color w:val="000000"/>
                <w:sz w:val="24"/>
                <w:szCs w:val="24"/>
              </w:rPr>
              <w:t xml:space="preserve">  ОГЭ и ЕГЭ для родителей (для родителей обучающихся 9 и 11 классов)</w:t>
            </w:r>
          </w:p>
          <w:p w:rsidR="00727934" w:rsidRDefault="00727934" w:rsidP="00727934">
            <w:pPr>
              <w:pStyle w:val="a4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727934" w:rsidRDefault="00727934" w:rsidP="00727934">
            <w:pPr>
              <w:pStyle w:val="a4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727934" w:rsidRDefault="00727934" w:rsidP="00727934">
            <w:pPr>
              <w:pStyle w:val="a4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727934" w:rsidRDefault="00727934" w:rsidP="00727934">
            <w:pPr>
              <w:pStyle w:val="a4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727934" w:rsidRDefault="00727934" w:rsidP="00727934">
            <w:pPr>
              <w:pStyle w:val="a4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В те</w:t>
            </w:r>
            <w:r>
              <w:rPr>
                <w:color w:val="000000"/>
                <w:sz w:val="24"/>
                <w:szCs w:val="24"/>
              </w:rPr>
              <w:t xml:space="preserve">чение года по графику УО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Проведение родительских собраний по разъяснению родителям (законным представителям) значимости проводимых проверочных работ для улучшения личностных результатов обучающихся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Февраль 202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Формирование банка общественных наблюдателей за проведением процедур в рамках независимых оценочных процедур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Октябрь 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727934">
              <w:rPr>
                <w:color w:val="000000"/>
                <w:sz w:val="24"/>
                <w:szCs w:val="24"/>
              </w:rPr>
              <w:t>, Февраль 202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Проведение консультаций по вопросам проведения ВПР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Январь 202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ind w:left="1060"/>
              <w:rPr>
                <w:sz w:val="24"/>
                <w:szCs w:val="24"/>
              </w:rPr>
            </w:pPr>
            <w:r w:rsidRPr="00727934">
              <w:rPr>
                <w:rStyle w:val="a6"/>
                <w:color w:val="000000"/>
                <w:sz w:val="24"/>
                <w:szCs w:val="24"/>
              </w:rPr>
              <w:t>III. Совершенствование кадровых условий подготовки и проведения независимых оценочных процедур оценки качества образования: методическое и психолого-педагогическое сопровождение педагогов и руководителей (заместителей руководителей по УВР)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Актуализация итогов ДКР, ВПР и ГИА на основе аналитических справок в целом по гимназии, обсуждение результатов на заседаниях методических объединений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Август - сентябрь 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УВР, руководители МО лицея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Собеседование с отдельными педагогами / методическими объединениями по итогам анализа результатов ВПР предыдущих годов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9B7EC5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Август - октябрь 20</w:t>
            </w:r>
            <w:r w:rsidR="009B7EC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УВР, руководители МО лицея</w:t>
            </w:r>
          </w:p>
        </w:tc>
      </w:tr>
      <w:tr w:rsidR="00727934" w:rsidTr="009B7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9B7EC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 xml:space="preserve">Анализ и корректировка </w:t>
            </w:r>
            <w:r w:rsidR="009B7EC5">
              <w:rPr>
                <w:color w:val="000000"/>
                <w:sz w:val="24"/>
                <w:szCs w:val="24"/>
              </w:rPr>
              <w:t xml:space="preserve">школьной </w:t>
            </w:r>
            <w:r w:rsidRPr="00727934">
              <w:rPr>
                <w:color w:val="000000"/>
                <w:sz w:val="24"/>
                <w:szCs w:val="24"/>
              </w:rPr>
              <w:t>системы оценки качества 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УВР, руководители МО лицея</w:t>
            </w:r>
          </w:p>
        </w:tc>
      </w:tr>
      <w:tr w:rsidR="009B7EC5" w:rsidTr="000D2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B7EC5" w:rsidRDefault="009B7EC5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9B7EC5" w:rsidRPr="00727934" w:rsidRDefault="009B7EC5" w:rsidP="00727934">
            <w:pPr>
              <w:pStyle w:val="a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Обеспечение психологического сопровождения процедур</w:t>
            </w:r>
          </w:p>
          <w:p w:rsidR="009B7EC5" w:rsidRPr="00727934" w:rsidRDefault="009B7EC5" w:rsidP="00727934">
            <w:pPr>
              <w:pStyle w:val="a4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независимой оценки качества образования, в том числе разработка методических рекомендаций по подготовке и участию в ДКР, ВПР и ГИА для обучающихся и их родителей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9B7EC5" w:rsidRPr="00727934" w:rsidRDefault="009B7EC5" w:rsidP="007279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7EC5" w:rsidRPr="00727934" w:rsidRDefault="009B7EC5" w:rsidP="00727934">
            <w:pPr>
              <w:pStyle w:val="a4"/>
              <w:spacing w:line="21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727934">
              <w:rPr>
                <w:color w:val="000000"/>
                <w:sz w:val="24"/>
                <w:szCs w:val="24"/>
              </w:rPr>
              <w:t>едагог-психолог</w:t>
            </w:r>
          </w:p>
        </w:tc>
      </w:tr>
      <w:tr w:rsidR="00727934" w:rsidTr="009B7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9B7EC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Участие в работе городских творческих групп и семинаров для учителей-предметников по вопросам подготовки и</w:t>
            </w:r>
            <w:r w:rsidR="009B7EC5">
              <w:rPr>
                <w:color w:val="000000"/>
                <w:sz w:val="24"/>
                <w:szCs w:val="24"/>
              </w:rPr>
              <w:t xml:space="preserve"> проведения ДКР, ВПР и ГИА в 2020</w:t>
            </w:r>
            <w:r w:rsidRPr="00727934">
              <w:rPr>
                <w:color w:val="000000"/>
                <w:sz w:val="24"/>
                <w:szCs w:val="24"/>
              </w:rPr>
              <w:t>/202</w:t>
            </w:r>
            <w:r w:rsidR="009B7EC5">
              <w:rPr>
                <w:color w:val="000000"/>
                <w:sz w:val="24"/>
                <w:szCs w:val="24"/>
              </w:rPr>
              <w:t>1</w:t>
            </w:r>
            <w:r w:rsidRPr="00727934">
              <w:rPr>
                <w:color w:val="000000"/>
                <w:sz w:val="24"/>
                <w:szCs w:val="24"/>
              </w:rPr>
              <w:t xml:space="preserve"> учебном году, в том числе оценивания работ участников оценочных процедур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after="12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Учителя-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before="12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предметники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Участие в работе муниципальных предметных комиссий по проверке работ ДКР, ВПР (по запросу)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spacing w:after="12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Учителя-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before="120" w:line="210" w:lineRule="exact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предметники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spacing w:line="278" w:lineRule="exact"/>
              <w:ind w:left="1800" w:hanging="1200"/>
              <w:rPr>
                <w:sz w:val="24"/>
                <w:szCs w:val="24"/>
              </w:rPr>
            </w:pPr>
            <w:r w:rsidRPr="00727934">
              <w:rPr>
                <w:rStyle w:val="a6"/>
                <w:color w:val="000000"/>
                <w:sz w:val="24"/>
                <w:szCs w:val="24"/>
              </w:rPr>
              <w:t>IV. Совершенствование организационных условий подготовки и проведения независимых оценочных процедур оценки качества образования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9B7EC5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 xml:space="preserve">Организация участия педагогов </w:t>
            </w:r>
            <w:r w:rsidR="009B7EC5">
              <w:rPr>
                <w:color w:val="000000"/>
                <w:sz w:val="24"/>
                <w:szCs w:val="24"/>
              </w:rPr>
              <w:t>школы</w:t>
            </w:r>
            <w:r w:rsidRPr="00727934">
              <w:rPr>
                <w:color w:val="000000"/>
                <w:sz w:val="24"/>
                <w:szCs w:val="24"/>
              </w:rPr>
              <w:t xml:space="preserve"> в проверке работ участников ДКР, ВПР экспертами муниципальных предметных комиссий по проверке работ ДКР, ВПР (по запросу)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В период проведения оценочных процедур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Создание условий для работы муниципальных наблюдателей за проведением ВПР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В период проведения оценочных процедур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727934" w:rsidTr="0072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spacing w:after="120" w:line="210" w:lineRule="exact"/>
              <w:ind w:left="920"/>
              <w:rPr>
                <w:sz w:val="24"/>
                <w:szCs w:val="24"/>
              </w:rPr>
            </w:pPr>
            <w:r w:rsidRPr="00727934">
              <w:rPr>
                <w:rStyle w:val="a6"/>
                <w:color w:val="000000"/>
                <w:sz w:val="24"/>
                <w:szCs w:val="24"/>
              </w:rPr>
              <w:t>V. Совершенствование материально-технических условий проведения</w:t>
            </w:r>
          </w:p>
          <w:p w:rsidR="00727934" w:rsidRPr="00727934" w:rsidRDefault="00727934" w:rsidP="00727934">
            <w:pPr>
              <w:pStyle w:val="a4"/>
              <w:shd w:val="clear" w:color="auto" w:fill="auto"/>
              <w:spacing w:before="120" w:line="210" w:lineRule="exact"/>
              <w:ind w:left="4200"/>
              <w:rPr>
                <w:sz w:val="24"/>
                <w:szCs w:val="24"/>
              </w:rPr>
            </w:pPr>
            <w:r w:rsidRPr="00727934">
              <w:rPr>
                <w:rStyle w:val="a6"/>
                <w:color w:val="000000"/>
                <w:sz w:val="24"/>
                <w:szCs w:val="24"/>
              </w:rPr>
              <w:t>оценочных процедур</w:t>
            </w:r>
          </w:p>
        </w:tc>
      </w:tr>
      <w:tr w:rsidR="00727934" w:rsidTr="009B7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7934" w:rsidRDefault="00727934" w:rsidP="00727934">
            <w:pPr>
              <w:pStyle w:val="a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color w:val="000000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Оснащение аудиторий проведения ДКР, ВПР техническими средствами, влияющими на повышение объективности проведения оценочных процедур:</w:t>
            </w:r>
          </w:p>
          <w:p w:rsidR="00727934" w:rsidRPr="00727934" w:rsidRDefault="00727934" w:rsidP="00727934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264"/>
              </w:tabs>
              <w:ind w:left="120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 xml:space="preserve">средствами для видеозаписи в режиме онлайн и хранения данных видеозаписей не менее одного года </w:t>
            </w:r>
            <w:proofErr w:type="gramStart"/>
            <w:r w:rsidRPr="00727934">
              <w:rPr>
                <w:color w:val="000000"/>
                <w:sz w:val="24"/>
                <w:szCs w:val="24"/>
              </w:rPr>
              <w:t>с даты проведения</w:t>
            </w:r>
            <w:proofErr w:type="gramEnd"/>
            <w:r w:rsidRPr="00727934">
              <w:rPr>
                <w:color w:val="000000"/>
                <w:sz w:val="24"/>
                <w:szCs w:val="24"/>
              </w:rPr>
              <w:t xml:space="preserve"> соответствующей оценочной процедуры;</w:t>
            </w:r>
          </w:p>
          <w:p w:rsidR="00727934" w:rsidRPr="00727934" w:rsidRDefault="00727934" w:rsidP="00727934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269"/>
              </w:tabs>
              <w:ind w:left="120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средствами подавления мобильной связи (в том числе регистрация их установленным образом);</w:t>
            </w:r>
          </w:p>
          <w:p w:rsidR="00727934" w:rsidRPr="00727934" w:rsidRDefault="00727934" w:rsidP="00727934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rPr>
                <w:sz w:val="24"/>
                <w:szCs w:val="24"/>
              </w:rPr>
            </w:pPr>
            <w:proofErr w:type="spellStart"/>
            <w:r w:rsidRPr="00727934">
              <w:rPr>
                <w:color w:val="000000"/>
                <w:sz w:val="24"/>
                <w:szCs w:val="24"/>
              </w:rPr>
              <w:t>металлодетекторами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7934" w:rsidRPr="00727934" w:rsidRDefault="00727934" w:rsidP="00727934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727934">
              <w:rPr>
                <w:color w:val="000000"/>
                <w:sz w:val="24"/>
                <w:szCs w:val="24"/>
              </w:rPr>
              <w:t>В период проведения оценочных процедур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934" w:rsidRPr="00727934" w:rsidRDefault="009B7EC5" w:rsidP="0072793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</w:tbl>
    <w:p w:rsidR="00727934" w:rsidRPr="00727934" w:rsidRDefault="00727934" w:rsidP="00727934">
      <w:pPr>
        <w:jc w:val="center"/>
      </w:pPr>
      <w:bookmarkStart w:id="0" w:name="_GoBack"/>
      <w:bookmarkEnd w:id="0"/>
    </w:p>
    <w:sectPr w:rsidR="00727934" w:rsidRPr="0072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DF"/>
    <w:rsid w:val="00527EDF"/>
    <w:rsid w:val="00727934"/>
    <w:rsid w:val="009B7EC5"/>
    <w:rsid w:val="00C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3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1"/>
    <w:uiPriority w:val="99"/>
    <w:rsid w:val="00727934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">
    <w:name w:val="Подпись к таблице1"/>
    <w:basedOn w:val="a"/>
    <w:link w:val="a3"/>
    <w:uiPriority w:val="99"/>
    <w:rsid w:val="00727934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10">
    <w:name w:val="Основной текст Знак1"/>
    <w:basedOn w:val="a0"/>
    <w:link w:val="a4"/>
    <w:uiPriority w:val="99"/>
    <w:rsid w:val="0072793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0"/>
    <w:uiPriority w:val="99"/>
    <w:rsid w:val="00727934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pacing w:val="3"/>
      <w:sz w:val="21"/>
      <w:szCs w:val="21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72793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6">
    <w:name w:val="Основной текст + Полужирный"/>
    <w:basedOn w:val="10"/>
    <w:uiPriority w:val="99"/>
    <w:rsid w:val="00727934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3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1"/>
    <w:uiPriority w:val="99"/>
    <w:rsid w:val="00727934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">
    <w:name w:val="Подпись к таблице1"/>
    <w:basedOn w:val="a"/>
    <w:link w:val="a3"/>
    <w:uiPriority w:val="99"/>
    <w:rsid w:val="00727934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10">
    <w:name w:val="Основной текст Знак1"/>
    <w:basedOn w:val="a0"/>
    <w:link w:val="a4"/>
    <w:uiPriority w:val="99"/>
    <w:rsid w:val="0072793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0"/>
    <w:uiPriority w:val="99"/>
    <w:rsid w:val="00727934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pacing w:val="3"/>
      <w:sz w:val="21"/>
      <w:szCs w:val="21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72793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6">
    <w:name w:val="Основной текст + Полужирный"/>
    <w:basedOn w:val="10"/>
    <w:uiPriority w:val="99"/>
    <w:rsid w:val="00727934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2021-03-24T06:27:00Z</dcterms:created>
  <dcterms:modified xsi:type="dcterms:W3CDTF">2021-03-24T06:40:00Z</dcterms:modified>
</cp:coreProperties>
</file>