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01" w:rsidRDefault="00C86601" w:rsidP="00C86601">
      <w:pPr>
        <w:ind w:left="1416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Банк данных об учителях методического объединения (20</w:t>
      </w:r>
      <w:r w:rsidR="001457D8">
        <w:rPr>
          <w:rFonts w:ascii="Times New Roman" w:hAnsi="Times New Roman" w:cs="Times New Roman"/>
          <w:b/>
          <w:sz w:val="40"/>
          <w:szCs w:val="40"/>
        </w:rPr>
        <w:t>20-2021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уч.г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.)</w:t>
      </w:r>
    </w:p>
    <w:tbl>
      <w:tblPr>
        <w:tblStyle w:val="a3"/>
        <w:tblW w:w="165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7"/>
        <w:gridCol w:w="1476"/>
        <w:gridCol w:w="2452"/>
        <w:gridCol w:w="1034"/>
        <w:gridCol w:w="1134"/>
        <w:gridCol w:w="1276"/>
        <w:gridCol w:w="1275"/>
        <w:gridCol w:w="2128"/>
        <w:gridCol w:w="2081"/>
        <w:gridCol w:w="1747"/>
      </w:tblGrid>
      <w:tr w:rsidR="00C86601" w:rsidTr="00C86601">
        <w:trPr>
          <w:trHeight w:val="400"/>
        </w:trPr>
        <w:tc>
          <w:tcPr>
            <w:tcW w:w="1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4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0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4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Домашний адрес</w:t>
            </w:r>
          </w:p>
        </w:tc>
      </w:tr>
      <w:tr w:rsidR="00C86601" w:rsidTr="00C86601">
        <w:trPr>
          <w:trHeight w:val="471"/>
        </w:trPr>
        <w:tc>
          <w:tcPr>
            <w:tcW w:w="1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предыдущей аттестации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последующей аттестации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Где учился</w:t>
            </w:r>
          </w:p>
        </w:tc>
        <w:tc>
          <w:tcPr>
            <w:tcW w:w="17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</w:p>
        </w:tc>
      </w:tr>
      <w:tr w:rsidR="00C86601" w:rsidTr="00C86601">
        <w:trPr>
          <w:trHeight w:val="1012"/>
        </w:trPr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Поликарпова Зоя Юрьевна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01.12.1964</w:t>
            </w:r>
          </w:p>
        </w:tc>
        <w:tc>
          <w:tcPr>
            <w:tcW w:w="2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Чувашский Государственный педагогический институт им. И.Я.Яковлева, 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ебоксары, 1986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457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86601" w:rsidRDefault="00D27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D27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7D8" w:rsidRDefault="001457D8" w:rsidP="001457D8">
            <w:pPr>
              <w:pStyle w:val="Standard"/>
              <w:spacing w:line="276" w:lineRule="auto"/>
              <w:ind w:left="32" w:hanging="32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«Организация оценочной деятельности на уроках математики», 16ч.</w:t>
            </w:r>
          </w:p>
          <w:p w:rsidR="00C86601" w:rsidRDefault="00C86601" w:rsidP="00C8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1457D8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ГАОУДПО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6601">
              <w:rPr>
                <w:rFonts w:ascii="Times New Roman" w:hAnsi="Times New Roman" w:cs="Times New Roman"/>
              </w:rPr>
              <w:t>ИРО(16ч)28-29.10.2019.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Байны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86601" w:rsidRDefault="00C866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ремеева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д.18, кв.11</w:t>
            </w:r>
          </w:p>
        </w:tc>
      </w:tr>
      <w:tr w:rsidR="00C86601" w:rsidTr="00C86601">
        <w:trPr>
          <w:trHeight w:val="1320"/>
        </w:trPr>
        <w:tc>
          <w:tcPr>
            <w:tcW w:w="1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Кульчу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Николаевна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28.02.1984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Уральский государственный педагогический университет, 2006г.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57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6601" w:rsidRDefault="00D27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ФГОС в обучении математики»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ИРО (120 ч.)</w:t>
            </w:r>
          </w:p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24.03-23.04.2015</w:t>
            </w:r>
          </w:p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катеринбург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</w:p>
          <w:p w:rsidR="00C86601" w:rsidRDefault="00C866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айны</w:t>
            </w:r>
            <w:proofErr w:type="spellEnd"/>
          </w:p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Еремеева</w:t>
            </w:r>
            <w:proofErr w:type="spellEnd"/>
          </w:p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д.25а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в.17</w:t>
            </w:r>
          </w:p>
        </w:tc>
      </w:tr>
      <w:tr w:rsidR="00C86601" w:rsidTr="00C86601">
        <w:trPr>
          <w:trHeight w:val="1560"/>
        </w:trPr>
        <w:tc>
          <w:tcPr>
            <w:tcW w:w="1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Холкина Елена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14.04.1964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Нижнетагильский государственный педагогический институт,</w:t>
            </w:r>
          </w:p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Н. Тагил, 1986г.</w:t>
            </w:r>
          </w:p>
          <w:p w:rsidR="00C86601" w:rsidRDefault="00C8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457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6601" w:rsidRDefault="00D27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6601" w:rsidRDefault="00D27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«Проблемы внедрения ФГОС общеобразовательной школы»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ИРО(108 ч.)</w:t>
            </w:r>
          </w:p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катеринбург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Байны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C86601" w:rsidRDefault="00C866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улМичурина</w:t>
            </w:r>
            <w:proofErr w:type="spellEnd"/>
          </w:p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д.39, кв.1</w:t>
            </w:r>
          </w:p>
        </w:tc>
      </w:tr>
      <w:tr w:rsidR="00C86601" w:rsidTr="00C86601">
        <w:trPr>
          <w:trHeight w:val="1680"/>
        </w:trPr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Ольга Александровна</w:t>
            </w:r>
          </w:p>
          <w:p w:rsidR="00C86601" w:rsidRDefault="00C86601">
            <w:pPr>
              <w:rPr>
                <w:rFonts w:ascii="Times New Roman" w:hAnsi="Times New Roman" w:cs="Times New Roman"/>
              </w:rPr>
            </w:pPr>
          </w:p>
          <w:p w:rsidR="00C86601" w:rsidRDefault="00C86601">
            <w:pPr>
              <w:rPr>
                <w:rFonts w:ascii="Times New Roman" w:hAnsi="Times New Roman" w:cs="Times New Roman"/>
              </w:rPr>
            </w:pPr>
          </w:p>
          <w:p w:rsidR="00C86601" w:rsidRDefault="00C86601">
            <w:pPr>
              <w:rPr>
                <w:rFonts w:ascii="Times New Roman" w:hAnsi="Times New Roman" w:cs="Times New Roman"/>
              </w:rPr>
            </w:pPr>
          </w:p>
          <w:p w:rsidR="00C86601" w:rsidRDefault="00C86601">
            <w:pPr>
              <w:rPr>
                <w:rFonts w:ascii="Times New Roman" w:hAnsi="Times New Roman" w:cs="Times New Roman"/>
              </w:rPr>
            </w:pPr>
          </w:p>
          <w:p w:rsidR="00C86601" w:rsidRDefault="00C8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14.09.1984</w:t>
            </w:r>
          </w:p>
        </w:tc>
        <w:tc>
          <w:tcPr>
            <w:tcW w:w="2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Уральский государственный педагогический университет, 2007г.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01" w:rsidRDefault="0014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145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D27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D27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bookmarkStart w:id="0" w:name="_GoBack"/>
            <w:bookmarkEnd w:id="0"/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ИРО</w:t>
            </w:r>
          </w:p>
          <w:p w:rsidR="00C86601" w:rsidRDefault="00C86601">
            <w:pPr>
              <w:rPr>
                <w:rFonts w:ascii="Times New Roman" w:hAnsi="Times New Roman" w:cs="Times New Roman"/>
              </w:rPr>
            </w:pPr>
          </w:p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катеринбург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6601" w:rsidRDefault="00C86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роицкое, пер.Ленина, д.15</w:t>
            </w:r>
          </w:p>
        </w:tc>
      </w:tr>
    </w:tbl>
    <w:p w:rsidR="00C86601" w:rsidRDefault="00C86601" w:rsidP="00C866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6601" w:rsidRDefault="00C86601" w:rsidP="00C866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6601" w:rsidRDefault="00C86601" w:rsidP="00C866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6601" w:rsidRDefault="00C86601" w:rsidP="00C86601">
      <w:pPr>
        <w:rPr>
          <w:rFonts w:ascii="Times New Roman" w:hAnsi="Times New Roman" w:cs="Times New Roman"/>
          <w:sz w:val="72"/>
          <w:szCs w:val="72"/>
        </w:rPr>
      </w:pPr>
    </w:p>
    <w:p w:rsidR="00C86601" w:rsidRDefault="00C86601" w:rsidP="00C86601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школьное методическое объединение</w:t>
      </w:r>
    </w:p>
    <w:p w:rsidR="00C86601" w:rsidRDefault="00C86601" w:rsidP="00C86601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учителей математики,</w:t>
      </w:r>
    </w:p>
    <w:p w:rsidR="00C86601" w:rsidRDefault="00C86601" w:rsidP="00C86601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физики, информатики</w:t>
      </w:r>
    </w:p>
    <w:p w:rsidR="00EE3E4E" w:rsidRDefault="00EE3E4E"/>
    <w:sectPr w:rsidR="00EE3E4E" w:rsidSect="00C866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71E"/>
    <w:multiLevelType w:val="hybridMultilevel"/>
    <w:tmpl w:val="405A23FC"/>
    <w:lvl w:ilvl="0" w:tplc="35602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01"/>
    <w:rsid w:val="001457D8"/>
    <w:rsid w:val="00C86601"/>
    <w:rsid w:val="00D279D2"/>
    <w:rsid w:val="00DD2A5E"/>
    <w:rsid w:val="00E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6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1457D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6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1457D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Пользователь</cp:lastModifiedBy>
  <cp:revision>2</cp:revision>
  <cp:lastPrinted>2020-10-25T15:45:00Z</cp:lastPrinted>
  <dcterms:created xsi:type="dcterms:W3CDTF">2021-02-23T05:25:00Z</dcterms:created>
  <dcterms:modified xsi:type="dcterms:W3CDTF">2021-02-23T05:25:00Z</dcterms:modified>
</cp:coreProperties>
</file>